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7E" w:rsidRPr="004719F1" w:rsidRDefault="00733A7E" w:rsidP="008857D6">
      <w:pPr>
        <w:rPr>
          <w:b/>
          <w:bCs/>
          <w:sz w:val="28"/>
          <w:lang w:val="bg-BG"/>
        </w:rPr>
      </w:pPr>
    </w:p>
    <w:p w:rsidR="00733A7E" w:rsidRPr="004719F1" w:rsidRDefault="006A621F" w:rsidP="006A621F">
      <w:pPr>
        <w:rPr>
          <w:sz w:val="28"/>
          <w:szCs w:val="28"/>
          <w:lang w:val="bg-BG"/>
        </w:rPr>
      </w:pPr>
      <w:r w:rsidRPr="004719F1">
        <w:rPr>
          <w:b/>
          <w:bCs/>
          <w:sz w:val="28"/>
          <w:szCs w:val="28"/>
          <w:lang w:val="bg-BG"/>
        </w:rPr>
        <w:t xml:space="preserve">                                                          </w:t>
      </w:r>
      <w:r w:rsidR="00733A7E" w:rsidRPr="004719F1">
        <w:rPr>
          <w:b/>
          <w:bCs/>
          <w:sz w:val="28"/>
          <w:szCs w:val="28"/>
          <w:lang w:val="bg-BG"/>
        </w:rPr>
        <w:t>ДОГОВОР</w:t>
      </w:r>
      <w:r w:rsidR="00FF480E" w:rsidRPr="004719F1">
        <w:rPr>
          <w:b/>
          <w:bCs/>
          <w:sz w:val="28"/>
          <w:szCs w:val="28"/>
          <w:lang w:val="bg-BG"/>
        </w:rPr>
        <w:t xml:space="preserve"> - ПРОЕКТ</w:t>
      </w:r>
    </w:p>
    <w:p w:rsidR="00733A7E" w:rsidRPr="004719F1" w:rsidRDefault="00733A7E">
      <w:pPr>
        <w:jc w:val="center"/>
        <w:rPr>
          <w:sz w:val="28"/>
          <w:szCs w:val="28"/>
          <w:lang w:val="bg-BG"/>
        </w:rPr>
      </w:pPr>
    </w:p>
    <w:p w:rsidR="00733A7E" w:rsidRPr="004719F1" w:rsidRDefault="00733A7E" w:rsidP="008A3AEB">
      <w:pPr>
        <w:jc w:val="center"/>
        <w:rPr>
          <w:sz w:val="28"/>
          <w:szCs w:val="28"/>
          <w:lang w:val="bg-BG"/>
        </w:rPr>
      </w:pPr>
      <w:r w:rsidRPr="004719F1">
        <w:rPr>
          <w:b/>
          <w:bCs/>
          <w:sz w:val="28"/>
          <w:szCs w:val="28"/>
          <w:lang w:val="bg-BG"/>
        </w:rPr>
        <w:t>№..................от ...............</w:t>
      </w:r>
      <w:r w:rsidR="009A5669">
        <w:rPr>
          <w:b/>
          <w:bCs/>
          <w:sz w:val="28"/>
          <w:szCs w:val="28"/>
          <w:lang w:val="bg-BG"/>
        </w:rPr>
        <w:t>2020</w:t>
      </w:r>
      <w:r w:rsidR="006A621F" w:rsidRPr="004719F1">
        <w:rPr>
          <w:b/>
          <w:bCs/>
          <w:sz w:val="28"/>
          <w:szCs w:val="28"/>
          <w:lang w:val="bg-BG"/>
        </w:rPr>
        <w:t xml:space="preserve"> </w:t>
      </w:r>
      <w:r w:rsidRPr="004719F1">
        <w:rPr>
          <w:b/>
          <w:bCs/>
          <w:sz w:val="28"/>
          <w:szCs w:val="28"/>
          <w:lang w:val="bg-BG"/>
        </w:rPr>
        <w:t>г.</w:t>
      </w:r>
    </w:p>
    <w:p w:rsidR="00733A7E" w:rsidRPr="004719F1" w:rsidRDefault="00733A7E">
      <w:pPr>
        <w:jc w:val="both"/>
        <w:rPr>
          <w:sz w:val="28"/>
          <w:szCs w:val="28"/>
          <w:lang w:val="bg-BG"/>
        </w:rPr>
      </w:pPr>
    </w:p>
    <w:p w:rsidR="00733A7E" w:rsidRPr="004719F1" w:rsidRDefault="00733A7E">
      <w:pPr>
        <w:pStyle w:val="a6"/>
        <w:ind w:firstLine="360"/>
        <w:jc w:val="both"/>
        <w:rPr>
          <w:b/>
          <w:bCs/>
          <w:caps/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 xml:space="preserve">ЗА ВЪЗЛАГАНЕ НА ОБЩЕСТВЕНА ПОРЪЧКА С ПРЕДМЕТ: </w:t>
      </w:r>
      <w:r w:rsidR="00EA64C2" w:rsidRPr="004719F1">
        <w:rPr>
          <w:b/>
          <w:bCs/>
          <w:sz w:val="28"/>
          <w:szCs w:val="28"/>
          <w:lang w:val="bg-BG"/>
        </w:rPr>
        <w:t>"</w:t>
      </w:r>
      <w:r w:rsidR="00894CFC" w:rsidRPr="004719F1">
        <w:rPr>
          <w:b/>
          <w:bCs/>
          <w:sz w:val="28"/>
          <w:szCs w:val="28"/>
          <w:lang w:val="bg-BG"/>
        </w:rPr>
        <w:t>„Доставка на канцеларски материали за нуждите на СЗДП ТП - ДГС Никопол ”.</w:t>
      </w:r>
      <w:r w:rsidR="00EA64C2" w:rsidRPr="004719F1">
        <w:rPr>
          <w:b/>
          <w:bCs/>
          <w:sz w:val="28"/>
          <w:szCs w:val="28"/>
          <w:lang w:val="bg-BG"/>
        </w:rPr>
        <w:t>"</w:t>
      </w:r>
      <w:r w:rsidR="00894CFC" w:rsidRPr="004719F1">
        <w:rPr>
          <w:b/>
          <w:bCs/>
          <w:sz w:val="28"/>
          <w:szCs w:val="28"/>
          <w:lang w:val="bg-BG"/>
        </w:rPr>
        <w:t xml:space="preserve"> за срок от 36 месеца.</w:t>
      </w:r>
    </w:p>
    <w:p w:rsidR="00733A7E" w:rsidRPr="004719F1" w:rsidRDefault="00733A7E">
      <w:pPr>
        <w:tabs>
          <w:tab w:val="left" w:pos="284"/>
        </w:tabs>
        <w:ind w:left="284" w:right="17"/>
        <w:jc w:val="center"/>
        <w:rPr>
          <w:b/>
          <w:bCs/>
          <w:caps/>
          <w:sz w:val="28"/>
          <w:szCs w:val="28"/>
          <w:lang w:val="bg-BG"/>
        </w:rPr>
      </w:pPr>
    </w:p>
    <w:p w:rsidR="00733A7E" w:rsidRPr="004719F1" w:rsidRDefault="00733A7E">
      <w:pPr>
        <w:jc w:val="both"/>
        <w:rPr>
          <w:b/>
          <w:sz w:val="28"/>
          <w:szCs w:val="28"/>
          <w:lang w:val="bg-BG"/>
        </w:rPr>
      </w:pPr>
    </w:p>
    <w:p w:rsidR="00733A7E" w:rsidRPr="004719F1" w:rsidRDefault="00733A7E">
      <w:pPr>
        <w:ind w:firstLine="284"/>
        <w:jc w:val="both"/>
        <w:rPr>
          <w:rFonts w:eastAsia="MS Mincho"/>
          <w:sz w:val="28"/>
          <w:szCs w:val="28"/>
          <w:lang w:val="bg-BG"/>
        </w:rPr>
      </w:pPr>
      <w:r w:rsidRPr="004719F1">
        <w:rPr>
          <w:sz w:val="28"/>
          <w:szCs w:val="28"/>
          <w:lang w:val="bg-BG"/>
        </w:rPr>
        <w:t xml:space="preserve">  </w:t>
      </w:r>
      <w:r w:rsidRPr="004719F1">
        <w:rPr>
          <w:rFonts w:eastAsia="MS Mincho"/>
          <w:sz w:val="28"/>
          <w:szCs w:val="28"/>
          <w:lang w:val="bg-BG"/>
        </w:rPr>
        <w:t xml:space="preserve">Днес, </w:t>
      </w:r>
      <w:r w:rsidRPr="004719F1">
        <w:rPr>
          <w:rFonts w:eastAsia="MS Mincho"/>
          <w:b/>
          <w:sz w:val="28"/>
          <w:szCs w:val="28"/>
          <w:lang w:val="bg-BG"/>
        </w:rPr>
        <w:t>.............…</w:t>
      </w:r>
      <w:r w:rsidR="009A5669">
        <w:rPr>
          <w:rFonts w:eastAsia="MS Mincho"/>
          <w:b/>
          <w:sz w:val="28"/>
          <w:szCs w:val="28"/>
          <w:lang w:val="bg-BG"/>
        </w:rPr>
        <w:t>2020</w:t>
      </w:r>
      <w:r w:rsidR="00894CFC" w:rsidRPr="004719F1">
        <w:rPr>
          <w:rFonts w:eastAsia="MS Mincho"/>
          <w:b/>
          <w:sz w:val="28"/>
          <w:szCs w:val="28"/>
          <w:lang w:val="bg-BG"/>
        </w:rPr>
        <w:t xml:space="preserve"> </w:t>
      </w:r>
      <w:r w:rsidRPr="004719F1">
        <w:rPr>
          <w:rFonts w:eastAsia="MS Mincho"/>
          <w:b/>
          <w:sz w:val="28"/>
          <w:szCs w:val="28"/>
          <w:lang w:val="bg-BG"/>
        </w:rPr>
        <w:t>г.</w:t>
      </w:r>
      <w:r w:rsidRPr="004719F1">
        <w:rPr>
          <w:rFonts w:eastAsia="MS Mincho"/>
          <w:sz w:val="28"/>
          <w:szCs w:val="28"/>
          <w:lang w:val="bg-BG"/>
        </w:rPr>
        <w:t xml:space="preserve">, в гр. </w:t>
      </w:r>
      <w:r w:rsidR="0095219B" w:rsidRPr="004719F1">
        <w:rPr>
          <w:rFonts w:eastAsia="MS Mincho"/>
          <w:sz w:val="28"/>
          <w:szCs w:val="28"/>
          <w:lang w:val="bg-BG"/>
        </w:rPr>
        <w:t>Никопол</w:t>
      </w:r>
      <w:r w:rsidRPr="004719F1">
        <w:rPr>
          <w:rFonts w:eastAsia="MS Mincho"/>
          <w:sz w:val="28"/>
          <w:szCs w:val="28"/>
          <w:lang w:val="bg-BG"/>
        </w:rPr>
        <w:t xml:space="preserve"> между страните:</w:t>
      </w:r>
    </w:p>
    <w:p w:rsidR="00733A7E" w:rsidRPr="004719F1" w:rsidRDefault="00733A7E">
      <w:pPr>
        <w:ind w:firstLine="284"/>
        <w:jc w:val="both"/>
        <w:rPr>
          <w:rFonts w:eastAsia="MS Mincho"/>
          <w:sz w:val="28"/>
          <w:szCs w:val="28"/>
          <w:lang w:val="bg-BG"/>
        </w:rPr>
      </w:pPr>
    </w:p>
    <w:p w:rsidR="00733A7E" w:rsidRPr="004719F1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>1.</w:t>
      </w:r>
      <w:r w:rsidR="008857D6" w:rsidRPr="004719F1">
        <w:rPr>
          <w:b/>
          <w:sz w:val="28"/>
          <w:szCs w:val="28"/>
          <w:lang w:val="bg-BG" w:eastAsia="bg-BG"/>
        </w:rPr>
        <w:t xml:space="preserve"> </w:t>
      </w:r>
      <w:r w:rsidR="0095219B" w:rsidRPr="004719F1">
        <w:rPr>
          <w:b/>
          <w:sz w:val="28"/>
          <w:szCs w:val="28"/>
          <w:u w:val="single"/>
          <w:lang w:val="bg-BG"/>
        </w:rPr>
        <w:t>СЗДП-ТП- Държавно горско стопанство „Никопол” град Никопол</w:t>
      </w:r>
      <w:r w:rsidR="0095219B" w:rsidRPr="004719F1">
        <w:rPr>
          <w:sz w:val="28"/>
          <w:szCs w:val="28"/>
          <w:lang w:val="bg-BG"/>
        </w:rPr>
        <w:t xml:space="preserve">, </w:t>
      </w:r>
      <w:r w:rsidR="001C2870" w:rsidRPr="004719F1">
        <w:rPr>
          <w:sz w:val="28"/>
          <w:szCs w:val="28"/>
          <w:lang w:val="bg-BG"/>
        </w:rPr>
        <w:t xml:space="preserve">със седалище и адрес на управление </w:t>
      </w:r>
      <w:r w:rsidR="0095219B" w:rsidRPr="004719F1">
        <w:rPr>
          <w:sz w:val="28"/>
          <w:szCs w:val="28"/>
          <w:lang w:val="bg-BG"/>
        </w:rPr>
        <w:t>гр.Никопол ул.”Васил Левски” №27</w:t>
      </w:r>
      <w:r w:rsidR="001C2870" w:rsidRPr="004719F1">
        <w:rPr>
          <w:sz w:val="28"/>
          <w:szCs w:val="28"/>
          <w:lang w:val="bg-BG"/>
        </w:rPr>
        <w:t xml:space="preserve"> и ЕИК № 201 617 476 0180</w:t>
      </w:r>
      <w:r w:rsidR="0095219B" w:rsidRPr="004719F1">
        <w:rPr>
          <w:sz w:val="28"/>
          <w:szCs w:val="28"/>
          <w:lang w:val="bg-BG"/>
        </w:rPr>
        <w:t>, представлявано от инж. Атанас Димитров Попов, в качеството му на директор, Росица Найденова Цонева в качеството и на главен счетоводител</w:t>
      </w:r>
      <w:r w:rsidR="00EA64C2" w:rsidRPr="004719F1">
        <w:rPr>
          <w:sz w:val="28"/>
          <w:szCs w:val="28"/>
          <w:lang w:val="bg-BG"/>
        </w:rPr>
        <w:t xml:space="preserve">, </w:t>
      </w:r>
      <w:r w:rsidRPr="004719F1">
        <w:rPr>
          <w:b/>
          <w:sz w:val="28"/>
          <w:szCs w:val="28"/>
          <w:lang w:val="bg-BG"/>
        </w:rPr>
        <w:t>наричан по-долу за краткост</w:t>
      </w:r>
      <w:r w:rsidRPr="004719F1">
        <w:rPr>
          <w:rFonts w:eastAsia="MS Mincho"/>
          <w:b/>
          <w:sz w:val="28"/>
          <w:szCs w:val="28"/>
          <w:lang w:val="bg-BG"/>
        </w:rPr>
        <w:t xml:space="preserve"> ВЪЗЛОЖИТЕЛ от една страна</w:t>
      </w:r>
    </w:p>
    <w:p w:rsidR="00733A7E" w:rsidRPr="004719F1" w:rsidRDefault="00733A7E">
      <w:pPr>
        <w:ind w:firstLine="284"/>
        <w:jc w:val="both"/>
        <w:rPr>
          <w:rFonts w:eastAsia="MS Mincho"/>
          <w:b/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 xml:space="preserve">   и</w:t>
      </w:r>
    </w:p>
    <w:p w:rsidR="00733A7E" w:rsidRPr="004719F1" w:rsidRDefault="00733A7E">
      <w:pPr>
        <w:ind w:right="17" w:firstLine="284"/>
        <w:jc w:val="both"/>
        <w:rPr>
          <w:rFonts w:eastAsia="MS Mincho"/>
          <w:b/>
          <w:sz w:val="28"/>
          <w:szCs w:val="28"/>
          <w:u w:val="single"/>
          <w:lang w:val="bg-BG"/>
        </w:rPr>
      </w:pPr>
      <w:r w:rsidRPr="004719F1">
        <w:rPr>
          <w:rFonts w:eastAsia="MS Mincho"/>
          <w:b/>
          <w:sz w:val="28"/>
          <w:szCs w:val="28"/>
          <w:lang w:val="bg-BG"/>
        </w:rPr>
        <w:t>2................................................................................</w:t>
      </w:r>
      <w:r w:rsidRPr="004719F1">
        <w:rPr>
          <w:rFonts w:eastAsia="MS Mincho"/>
          <w:sz w:val="28"/>
          <w:szCs w:val="28"/>
          <w:lang w:val="bg-BG"/>
        </w:rPr>
        <w:t>, със седалище и адрес на управление ........................................................................................................................  ЕИК:</w:t>
      </w:r>
      <w:r w:rsidRPr="004719F1">
        <w:rPr>
          <w:rFonts w:eastAsia="MS Mincho"/>
          <w:b/>
          <w:sz w:val="28"/>
          <w:szCs w:val="28"/>
          <w:lang w:val="bg-BG"/>
        </w:rPr>
        <w:t>................................</w:t>
      </w:r>
      <w:r w:rsidRPr="004719F1">
        <w:rPr>
          <w:rFonts w:eastAsia="MS Mincho"/>
          <w:sz w:val="28"/>
          <w:szCs w:val="28"/>
          <w:lang w:val="bg-BG"/>
        </w:rPr>
        <w:t xml:space="preserve">, представлявано от ......................................................., в качеството му на .............................., </w:t>
      </w:r>
      <w:r w:rsidRPr="004719F1">
        <w:rPr>
          <w:sz w:val="28"/>
          <w:szCs w:val="28"/>
          <w:lang w:val="bg-BG"/>
        </w:rPr>
        <w:t xml:space="preserve">наричан по-долу </w:t>
      </w:r>
      <w:r w:rsidRPr="004719F1">
        <w:rPr>
          <w:b/>
          <w:bCs/>
          <w:sz w:val="28"/>
          <w:szCs w:val="28"/>
          <w:lang w:val="bg-BG"/>
        </w:rPr>
        <w:t>ИЗПЪЛНИТЕЛ</w:t>
      </w:r>
      <w:r w:rsidRPr="004719F1">
        <w:rPr>
          <w:sz w:val="28"/>
          <w:szCs w:val="28"/>
          <w:lang w:val="bg-BG"/>
        </w:rPr>
        <w:t xml:space="preserve"> от друга страна</w:t>
      </w:r>
      <w:r w:rsidRPr="004719F1">
        <w:rPr>
          <w:bCs/>
          <w:sz w:val="28"/>
          <w:szCs w:val="28"/>
          <w:lang w:val="bg-BG"/>
        </w:rPr>
        <w:t xml:space="preserve">, </w:t>
      </w:r>
      <w:r w:rsidRPr="004719F1">
        <w:rPr>
          <w:bCs/>
          <w:spacing w:val="-5"/>
          <w:sz w:val="28"/>
          <w:szCs w:val="28"/>
          <w:lang w:val="bg-BG"/>
        </w:rPr>
        <w:t>в изпълнение</w:t>
      </w:r>
      <w:r w:rsidRPr="004719F1">
        <w:rPr>
          <w:b/>
          <w:bCs/>
          <w:spacing w:val="-5"/>
          <w:sz w:val="28"/>
          <w:szCs w:val="28"/>
          <w:lang w:val="bg-BG"/>
        </w:rPr>
        <w:t xml:space="preserve"> </w:t>
      </w:r>
      <w:r w:rsidRPr="004719F1">
        <w:rPr>
          <w:bCs/>
          <w:spacing w:val="-5"/>
          <w:sz w:val="28"/>
          <w:szCs w:val="28"/>
          <w:lang w:val="bg-BG"/>
        </w:rPr>
        <w:t>на Решение № ............ от ................. г. за определяне на изпълнител на обществена поръчка с предмет:</w:t>
      </w:r>
      <w:r w:rsidRPr="004719F1">
        <w:rPr>
          <w:rFonts w:eastAsia="MS Mincho"/>
          <w:sz w:val="28"/>
          <w:szCs w:val="28"/>
          <w:lang w:val="bg-BG"/>
        </w:rPr>
        <w:t xml:space="preserve"> </w:t>
      </w:r>
      <w:r w:rsidR="00894CFC" w:rsidRPr="004719F1">
        <w:rPr>
          <w:rFonts w:eastAsia="Calibri"/>
          <w:b/>
          <w:sz w:val="28"/>
          <w:szCs w:val="28"/>
          <w:lang w:val="bg-BG" w:eastAsia="ar-SA"/>
        </w:rPr>
        <w:t xml:space="preserve">"„Доставка на канцеларски материали за нуждите на СЗДП ТП - ДГС Никопол ”." за срок от 36 месеца, </w:t>
      </w:r>
      <w:r w:rsidRPr="004719F1">
        <w:rPr>
          <w:bCs/>
          <w:spacing w:val="-5"/>
          <w:sz w:val="28"/>
          <w:szCs w:val="28"/>
          <w:lang w:val="bg-BG"/>
        </w:rPr>
        <w:t xml:space="preserve">открита с </w:t>
      </w:r>
      <w:r w:rsidR="008A3AEB" w:rsidRPr="004719F1">
        <w:rPr>
          <w:bCs/>
          <w:spacing w:val="-5"/>
          <w:sz w:val="28"/>
          <w:szCs w:val="28"/>
          <w:lang w:val="bg-BG"/>
        </w:rPr>
        <w:t>Решение №.....</w:t>
      </w:r>
      <w:r w:rsidRPr="004719F1">
        <w:rPr>
          <w:bCs/>
          <w:spacing w:val="-5"/>
          <w:sz w:val="28"/>
          <w:szCs w:val="28"/>
          <w:lang w:val="bg-BG"/>
        </w:rPr>
        <w:t xml:space="preserve"> от </w:t>
      </w:r>
      <w:r w:rsidR="008A3AEB" w:rsidRPr="004719F1">
        <w:rPr>
          <w:bCs/>
          <w:spacing w:val="-5"/>
          <w:sz w:val="28"/>
          <w:szCs w:val="28"/>
          <w:lang w:val="bg-BG"/>
        </w:rPr>
        <w:t>.........</w:t>
      </w:r>
      <w:r w:rsidR="000133D0" w:rsidRPr="004719F1">
        <w:rPr>
          <w:bCs/>
          <w:spacing w:val="-5"/>
          <w:sz w:val="28"/>
          <w:szCs w:val="28"/>
          <w:lang w:val="bg-BG"/>
        </w:rPr>
        <w:t>.</w:t>
      </w:r>
      <w:r w:rsidRPr="004719F1">
        <w:rPr>
          <w:bCs/>
          <w:spacing w:val="-5"/>
          <w:sz w:val="28"/>
          <w:szCs w:val="28"/>
          <w:lang w:val="bg-BG"/>
        </w:rPr>
        <w:t>201</w:t>
      </w:r>
      <w:r w:rsidR="008A3AEB" w:rsidRPr="004719F1">
        <w:rPr>
          <w:bCs/>
          <w:spacing w:val="-5"/>
          <w:sz w:val="28"/>
          <w:szCs w:val="28"/>
          <w:lang w:val="bg-BG"/>
        </w:rPr>
        <w:t>9</w:t>
      </w:r>
      <w:r w:rsidR="00EA64C2" w:rsidRPr="004719F1">
        <w:rPr>
          <w:bCs/>
          <w:spacing w:val="-5"/>
          <w:sz w:val="28"/>
          <w:szCs w:val="28"/>
          <w:lang w:val="bg-BG"/>
        </w:rPr>
        <w:t xml:space="preserve"> г., и на основание чл. 112</w:t>
      </w:r>
      <w:r w:rsidRPr="004719F1">
        <w:rPr>
          <w:bCs/>
          <w:spacing w:val="-5"/>
          <w:sz w:val="28"/>
          <w:szCs w:val="28"/>
          <w:lang w:val="bg-BG"/>
        </w:rPr>
        <w:t xml:space="preserve"> от Закона за обществените поръчки, </w:t>
      </w:r>
      <w:r w:rsidRPr="004719F1">
        <w:rPr>
          <w:bCs/>
          <w:spacing w:val="-4"/>
          <w:sz w:val="28"/>
          <w:szCs w:val="28"/>
          <w:lang w:val="bg-BG"/>
        </w:rPr>
        <w:t>се сключи настоящият договор за следното:</w:t>
      </w:r>
    </w:p>
    <w:p w:rsidR="00733A7E" w:rsidRPr="004719F1" w:rsidRDefault="00733A7E">
      <w:pPr>
        <w:ind w:firstLine="284"/>
        <w:jc w:val="both"/>
        <w:rPr>
          <w:rFonts w:eastAsia="MS Mincho"/>
          <w:b/>
          <w:sz w:val="28"/>
          <w:szCs w:val="28"/>
          <w:u w:val="single"/>
          <w:lang w:val="bg-BG"/>
        </w:rPr>
      </w:pPr>
    </w:p>
    <w:p w:rsidR="00733A7E" w:rsidRPr="004719F1" w:rsidRDefault="00733A7E">
      <w:pPr>
        <w:pStyle w:val="8"/>
        <w:ind w:left="0" w:firstLine="284"/>
        <w:rPr>
          <w:sz w:val="28"/>
          <w:szCs w:val="28"/>
          <w:lang w:val="bg-BG"/>
        </w:rPr>
      </w:pPr>
      <w:r w:rsidRPr="004719F1">
        <w:rPr>
          <w:sz w:val="28"/>
          <w:szCs w:val="28"/>
          <w:lang w:val="bg-BG"/>
        </w:rPr>
        <w:t>І. ПРЕДМЕТ НА ДОГОВОРА И СРОК</w:t>
      </w:r>
    </w:p>
    <w:p w:rsidR="00733A7E" w:rsidRPr="004719F1" w:rsidRDefault="00733A7E">
      <w:pPr>
        <w:ind w:firstLine="284"/>
        <w:jc w:val="both"/>
        <w:rPr>
          <w:b/>
          <w:sz w:val="28"/>
          <w:szCs w:val="28"/>
          <w:lang w:val="bg-BG"/>
        </w:rPr>
      </w:pPr>
    </w:p>
    <w:p w:rsidR="00733A7E" w:rsidRPr="004719F1" w:rsidRDefault="00733A7E" w:rsidP="008857D6">
      <w:pPr>
        <w:pStyle w:val="a6"/>
        <w:ind w:firstLine="360"/>
        <w:jc w:val="both"/>
        <w:rPr>
          <w:b/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>Чл.</w:t>
      </w:r>
      <w:r w:rsidR="007F1DBD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1</w:t>
      </w:r>
      <w:r w:rsidRPr="004719F1">
        <w:rPr>
          <w:sz w:val="28"/>
          <w:szCs w:val="28"/>
          <w:lang w:val="bg-BG"/>
        </w:rPr>
        <w:t>.</w:t>
      </w:r>
      <w:r w:rsidR="00912EE8" w:rsidRPr="004719F1">
        <w:rPr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ВЪЗЛОЖИТЕЛЯТ</w:t>
      </w:r>
      <w:r w:rsidRPr="004719F1">
        <w:rPr>
          <w:sz w:val="28"/>
          <w:szCs w:val="28"/>
          <w:lang w:val="bg-BG"/>
        </w:rPr>
        <w:t xml:space="preserve"> възлага, а  </w:t>
      </w:r>
      <w:r w:rsidRPr="004719F1">
        <w:rPr>
          <w:b/>
          <w:sz w:val="28"/>
          <w:szCs w:val="28"/>
          <w:lang w:val="bg-BG"/>
        </w:rPr>
        <w:t>ИЗПЪЛНИТЕЛЯТ</w:t>
      </w:r>
      <w:r w:rsidRPr="004719F1">
        <w:rPr>
          <w:sz w:val="28"/>
          <w:szCs w:val="28"/>
          <w:lang w:val="bg-BG"/>
        </w:rPr>
        <w:t xml:space="preserve">  приема да изпълни на свой риск обществена поръчка с предмет: </w:t>
      </w:r>
      <w:r w:rsidR="00666688" w:rsidRPr="004719F1">
        <w:rPr>
          <w:rFonts w:eastAsia="Calibri"/>
          <w:b/>
          <w:sz w:val="28"/>
          <w:szCs w:val="28"/>
          <w:lang w:val="bg-BG" w:eastAsia="ar-SA"/>
        </w:rPr>
        <w:t>"„Доставка на канцеларски материали за нуждите на СЗДП ТП - ДГС Никопол ”." за срок от 36 месеца</w:t>
      </w:r>
      <w:r w:rsidRPr="004719F1">
        <w:rPr>
          <w:b/>
          <w:sz w:val="28"/>
          <w:szCs w:val="28"/>
          <w:lang w:val="bg-BG"/>
        </w:rPr>
        <w:t>.</w:t>
      </w:r>
    </w:p>
    <w:p w:rsidR="00733A7E" w:rsidRPr="004719F1" w:rsidRDefault="00733A7E">
      <w:pPr>
        <w:ind w:firstLine="284"/>
        <w:jc w:val="both"/>
        <w:rPr>
          <w:b/>
          <w:sz w:val="28"/>
          <w:szCs w:val="28"/>
          <w:lang w:val="bg-BG"/>
        </w:rPr>
      </w:pPr>
      <w:proofErr w:type="spellStart"/>
      <w:r w:rsidRPr="004719F1">
        <w:rPr>
          <w:b/>
          <w:sz w:val="28"/>
          <w:szCs w:val="28"/>
          <w:lang w:val="bg-BG"/>
        </w:rPr>
        <w:t>Чл</w:t>
      </w:r>
      <w:proofErr w:type="spellEnd"/>
      <w:r w:rsidR="007F1DBD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.2.</w:t>
      </w:r>
      <w:r w:rsidR="00912EE8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ВЪЗЛОЖИТЕЛЯТ</w:t>
      </w:r>
      <w:r w:rsidRPr="004719F1">
        <w:rPr>
          <w:sz w:val="28"/>
          <w:szCs w:val="28"/>
          <w:lang w:val="bg-BG"/>
        </w:rPr>
        <w:t xml:space="preserve"> заявява видове артикули, посочени в Приложение №</w:t>
      </w:r>
      <w:r w:rsidR="00EA64C2" w:rsidRPr="004719F1">
        <w:rPr>
          <w:sz w:val="28"/>
          <w:szCs w:val="28"/>
          <w:lang w:val="bg-BG"/>
        </w:rPr>
        <w:t xml:space="preserve"> </w:t>
      </w:r>
      <w:r w:rsidRPr="004719F1">
        <w:rPr>
          <w:sz w:val="28"/>
          <w:szCs w:val="28"/>
          <w:lang w:val="bg-BG"/>
        </w:rPr>
        <w:t>1 – „Технически спецификации за отделните видове канцеларски материали за обособена позиция №</w:t>
      </w:r>
      <w:r w:rsidR="00EA64C2" w:rsidRPr="004719F1">
        <w:rPr>
          <w:sz w:val="28"/>
          <w:szCs w:val="28"/>
          <w:lang w:val="bg-BG"/>
        </w:rPr>
        <w:t xml:space="preserve"> </w:t>
      </w:r>
      <w:r w:rsidRPr="004719F1">
        <w:rPr>
          <w:sz w:val="28"/>
          <w:szCs w:val="28"/>
          <w:lang w:val="bg-BG"/>
        </w:rPr>
        <w:t>1“.</w:t>
      </w:r>
    </w:p>
    <w:p w:rsidR="00733A7E" w:rsidRPr="004719F1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>Чл.</w:t>
      </w:r>
      <w:r w:rsidR="007F1DBD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3.</w:t>
      </w:r>
      <w:r w:rsidR="00912EE8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ВЪЗЛОЖИТЕЛЯТ</w:t>
      </w:r>
      <w:r w:rsidRPr="004719F1">
        <w:rPr>
          <w:sz w:val="28"/>
          <w:szCs w:val="28"/>
          <w:lang w:val="bg-BG"/>
        </w:rPr>
        <w:t xml:space="preserve"> може да заявява различни количества от отделен вид артикул като ги заплаща съобразно единичната цена за съответния артикул, посочена в ценовото  предложение на </w:t>
      </w:r>
      <w:r w:rsidRPr="004719F1">
        <w:rPr>
          <w:b/>
          <w:sz w:val="28"/>
          <w:szCs w:val="28"/>
          <w:lang w:val="bg-BG"/>
        </w:rPr>
        <w:t>ИЗПЪЛНИТЕЛЯ.</w:t>
      </w:r>
    </w:p>
    <w:p w:rsidR="00733A7E" w:rsidRPr="004719F1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>Чл.</w:t>
      </w:r>
      <w:r w:rsidR="007F1DBD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4.</w:t>
      </w:r>
      <w:r w:rsidR="00912EE8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sz w:val="28"/>
          <w:szCs w:val="28"/>
          <w:lang w:val="bg-BG"/>
        </w:rPr>
        <w:t>Настоящият договор влиза в сила от датата на сключването му</w:t>
      </w:r>
      <w:r w:rsidRPr="004719F1">
        <w:rPr>
          <w:b/>
          <w:sz w:val="28"/>
          <w:szCs w:val="28"/>
          <w:lang w:val="bg-BG"/>
        </w:rPr>
        <w:t>.</w:t>
      </w:r>
    </w:p>
    <w:p w:rsidR="00733A7E" w:rsidRPr="004719F1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>Чл.</w:t>
      </w:r>
      <w:r w:rsidR="007F1DBD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5.</w:t>
      </w:r>
      <w:r w:rsidR="00912EE8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sz w:val="28"/>
          <w:szCs w:val="28"/>
          <w:lang w:val="bg-BG"/>
        </w:rPr>
        <w:t xml:space="preserve">Настоящият договор се сключва за срок до изчерпване на сумата по чл.10 от договора или до изтичане на </w:t>
      </w:r>
      <w:r w:rsidR="00912EE8" w:rsidRPr="004719F1">
        <w:rPr>
          <w:sz w:val="28"/>
          <w:szCs w:val="28"/>
          <w:lang w:val="bg-BG"/>
        </w:rPr>
        <w:t>36</w:t>
      </w:r>
      <w:r w:rsidRPr="004719F1">
        <w:rPr>
          <w:bCs/>
          <w:sz w:val="28"/>
          <w:szCs w:val="28"/>
          <w:lang w:val="bg-BG"/>
        </w:rPr>
        <w:t xml:space="preserve"> месеца</w:t>
      </w:r>
      <w:r w:rsidRPr="004719F1">
        <w:rPr>
          <w:sz w:val="28"/>
          <w:szCs w:val="28"/>
          <w:lang w:val="bg-BG"/>
        </w:rPr>
        <w:t xml:space="preserve"> от сключването му, което от двете събития настъпи по-рано. </w:t>
      </w:r>
    </w:p>
    <w:p w:rsidR="00733A7E" w:rsidRPr="004719F1" w:rsidRDefault="00733A7E">
      <w:pPr>
        <w:ind w:firstLine="284"/>
        <w:jc w:val="both"/>
        <w:rPr>
          <w:b/>
          <w:sz w:val="28"/>
          <w:szCs w:val="28"/>
          <w:lang w:val="bg-BG"/>
        </w:rPr>
      </w:pPr>
    </w:p>
    <w:p w:rsidR="00733A7E" w:rsidRPr="004719F1" w:rsidRDefault="00733A7E">
      <w:pPr>
        <w:pStyle w:val="8"/>
        <w:ind w:left="0" w:firstLine="284"/>
        <w:rPr>
          <w:sz w:val="28"/>
          <w:szCs w:val="28"/>
          <w:lang w:val="bg-BG"/>
        </w:rPr>
      </w:pPr>
      <w:r w:rsidRPr="004719F1">
        <w:rPr>
          <w:sz w:val="28"/>
          <w:szCs w:val="28"/>
          <w:lang w:val="bg-BG"/>
        </w:rPr>
        <w:t>ІІ. НАЧИН И МЯСТО НА ИЗПЪЛНЕНИЕ</w:t>
      </w:r>
    </w:p>
    <w:p w:rsidR="00733A7E" w:rsidRPr="004719F1" w:rsidRDefault="00733A7E">
      <w:pPr>
        <w:ind w:firstLine="284"/>
        <w:jc w:val="both"/>
        <w:rPr>
          <w:sz w:val="28"/>
          <w:szCs w:val="28"/>
          <w:lang w:val="bg-BG"/>
        </w:rPr>
      </w:pPr>
    </w:p>
    <w:p w:rsidR="00733A7E" w:rsidRPr="004719F1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>Чл.</w:t>
      </w:r>
      <w:r w:rsidR="007F1DBD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6</w:t>
      </w:r>
      <w:r w:rsidRPr="004719F1">
        <w:rPr>
          <w:sz w:val="28"/>
          <w:szCs w:val="28"/>
          <w:lang w:val="bg-BG"/>
        </w:rPr>
        <w:t>.</w:t>
      </w:r>
      <w:r w:rsidR="00912EE8" w:rsidRPr="004719F1">
        <w:rPr>
          <w:sz w:val="28"/>
          <w:szCs w:val="28"/>
          <w:lang w:val="bg-BG"/>
        </w:rPr>
        <w:t xml:space="preserve"> </w:t>
      </w:r>
      <w:r w:rsidRPr="004719F1">
        <w:rPr>
          <w:sz w:val="28"/>
          <w:szCs w:val="28"/>
          <w:lang w:val="bg-BG"/>
        </w:rPr>
        <w:t>Настоящият договор се сключва за периодични поръчки, като изпълнението му се осъществява по следния механизъм:</w:t>
      </w:r>
    </w:p>
    <w:p w:rsidR="00733A7E" w:rsidRPr="004719F1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lastRenderedPageBreak/>
        <w:t>(1).</w:t>
      </w:r>
      <w:r w:rsidR="007F1DBD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ВЪЗЛОЖИТЕЛЯТ</w:t>
      </w:r>
      <w:r w:rsidRPr="004719F1">
        <w:rPr>
          <w:sz w:val="28"/>
          <w:szCs w:val="28"/>
          <w:lang w:val="bg-BG"/>
        </w:rPr>
        <w:t xml:space="preserve"> при възникване на необходимост, писмено по електронна поща………………….</w:t>
      </w:r>
      <w:r w:rsidR="00EA64C2" w:rsidRPr="004719F1">
        <w:rPr>
          <w:sz w:val="28"/>
          <w:szCs w:val="28"/>
          <w:lang w:val="bg-BG"/>
        </w:rPr>
        <w:t xml:space="preserve"> </w:t>
      </w:r>
      <w:r w:rsidRPr="004719F1">
        <w:rPr>
          <w:sz w:val="28"/>
          <w:szCs w:val="28"/>
          <w:lang w:val="bg-BG"/>
        </w:rPr>
        <w:t>заявява необходимите количества от артикулите съгласно Приложение №</w:t>
      </w:r>
      <w:r w:rsidR="00EA64C2" w:rsidRPr="004719F1">
        <w:rPr>
          <w:sz w:val="28"/>
          <w:szCs w:val="28"/>
          <w:lang w:val="bg-BG"/>
        </w:rPr>
        <w:t xml:space="preserve"> </w:t>
      </w:r>
      <w:r w:rsidRPr="004719F1">
        <w:rPr>
          <w:sz w:val="28"/>
          <w:szCs w:val="28"/>
          <w:lang w:val="bg-BG"/>
        </w:rPr>
        <w:t>1 – „Технически спецификации за отделните видове канцеларски материали за обособена позиция №</w:t>
      </w:r>
      <w:r w:rsidR="00EA64C2" w:rsidRPr="004719F1">
        <w:rPr>
          <w:sz w:val="28"/>
          <w:szCs w:val="28"/>
          <w:lang w:val="bg-BG"/>
        </w:rPr>
        <w:t xml:space="preserve"> </w:t>
      </w:r>
      <w:r w:rsidRPr="004719F1">
        <w:rPr>
          <w:sz w:val="28"/>
          <w:szCs w:val="28"/>
          <w:lang w:val="bg-BG"/>
        </w:rPr>
        <w:t>1“.</w:t>
      </w:r>
    </w:p>
    <w:p w:rsidR="00733A7E" w:rsidRPr="004719F1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>(2).</w:t>
      </w:r>
      <w:r w:rsidR="00912EE8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ИЗПЪЛНИТЕЛЯТ</w:t>
      </w:r>
      <w:r w:rsidRPr="004719F1">
        <w:rPr>
          <w:sz w:val="28"/>
          <w:szCs w:val="28"/>
          <w:lang w:val="bg-BG"/>
        </w:rPr>
        <w:t xml:space="preserve"> осъществява доставката на материалите, </w:t>
      </w:r>
      <w:r w:rsidRPr="004719F1">
        <w:rPr>
          <w:b/>
          <w:sz w:val="28"/>
          <w:szCs w:val="28"/>
          <w:lang w:val="bg-BG"/>
        </w:rPr>
        <w:t>в срок не по-късно от 3 (три) работни дни,</w:t>
      </w:r>
      <w:r w:rsidRPr="004719F1">
        <w:rPr>
          <w:sz w:val="28"/>
          <w:szCs w:val="28"/>
          <w:lang w:val="bg-BG"/>
        </w:rPr>
        <w:t xml:space="preserve"> считано от деня следващ датата</w:t>
      </w:r>
      <w:r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sz w:val="28"/>
          <w:szCs w:val="28"/>
          <w:lang w:val="bg-BG"/>
        </w:rPr>
        <w:t>на получаването на всяка заявка, изпратена по електронна поща.</w:t>
      </w:r>
    </w:p>
    <w:p w:rsidR="00733A7E" w:rsidRPr="004719F1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>(3).</w:t>
      </w:r>
      <w:r w:rsidR="00912EE8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ИЗПЪЛНИТЕЛЯТ</w:t>
      </w:r>
      <w:r w:rsidRPr="004719F1">
        <w:rPr>
          <w:sz w:val="28"/>
          <w:szCs w:val="28"/>
          <w:lang w:val="bg-BG"/>
        </w:rPr>
        <w:t xml:space="preserve"> изпълнява доставката </w:t>
      </w:r>
      <w:proofErr w:type="spellStart"/>
      <w:r w:rsidRPr="004719F1">
        <w:rPr>
          <w:sz w:val="28"/>
          <w:szCs w:val="28"/>
          <w:lang w:val="bg-BG"/>
        </w:rPr>
        <w:t>франко</w:t>
      </w:r>
      <w:proofErr w:type="spellEnd"/>
      <w:r w:rsidRPr="004719F1">
        <w:rPr>
          <w:sz w:val="28"/>
          <w:szCs w:val="28"/>
          <w:lang w:val="bg-BG"/>
        </w:rPr>
        <w:t xml:space="preserve"> склада на </w:t>
      </w:r>
      <w:r w:rsidRPr="004719F1">
        <w:rPr>
          <w:b/>
          <w:sz w:val="28"/>
          <w:szCs w:val="28"/>
          <w:lang w:val="bg-BG"/>
        </w:rPr>
        <w:t>ВЪЗЛОЖИТЕЛЯ</w:t>
      </w:r>
      <w:r w:rsidRPr="004719F1">
        <w:rPr>
          <w:sz w:val="28"/>
          <w:szCs w:val="28"/>
          <w:lang w:val="bg-BG"/>
        </w:rPr>
        <w:t xml:space="preserve"> на следния адрес - </w:t>
      </w:r>
      <w:r w:rsidR="00912EE8" w:rsidRPr="004719F1">
        <w:rPr>
          <w:b/>
          <w:color w:val="000000"/>
          <w:sz w:val="28"/>
          <w:szCs w:val="28"/>
          <w:lang w:val="bg-BG"/>
        </w:rPr>
        <w:t xml:space="preserve">гр. </w:t>
      </w:r>
      <w:r w:rsidR="0095219B" w:rsidRPr="004719F1">
        <w:rPr>
          <w:b/>
          <w:color w:val="000000"/>
          <w:sz w:val="28"/>
          <w:szCs w:val="28"/>
          <w:lang w:val="bg-BG"/>
        </w:rPr>
        <w:t>Никопол</w:t>
      </w:r>
      <w:r w:rsidR="00912EE8" w:rsidRPr="004719F1">
        <w:rPr>
          <w:b/>
          <w:color w:val="000000"/>
          <w:sz w:val="28"/>
          <w:szCs w:val="28"/>
          <w:lang w:val="bg-BG"/>
        </w:rPr>
        <w:t>, ул. “</w:t>
      </w:r>
      <w:r w:rsidR="0095219B" w:rsidRPr="004719F1">
        <w:rPr>
          <w:b/>
          <w:color w:val="000000"/>
          <w:sz w:val="28"/>
          <w:szCs w:val="28"/>
          <w:lang w:val="bg-BG"/>
        </w:rPr>
        <w:t>Васил Левски</w:t>
      </w:r>
      <w:r w:rsidR="00912EE8" w:rsidRPr="004719F1">
        <w:rPr>
          <w:b/>
          <w:color w:val="000000"/>
          <w:sz w:val="28"/>
          <w:szCs w:val="28"/>
          <w:lang w:val="bg-BG"/>
        </w:rPr>
        <w:t xml:space="preserve">” № </w:t>
      </w:r>
      <w:r w:rsidR="0095219B" w:rsidRPr="004719F1">
        <w:rPr>
          <w:b/>
          <w:color w:val="000000"/>
          <w:sz w:val="28"/>
          <w:szCs w:val="28"/>
          <w:lang w:val="bg-BG"/>
        </w:rPr>
        <w:t>27</w:t>
      </w:r>
      <w:r w:rsidR="00EA64C2" w:rsidRPr="004719F1">
        <w:rPr>
          <w:b/>
          <w:color w:val="000000"/>
          <w:sz w:val="28"/>
          <w:szCs w:val="28"/>
          <w:lang w:val="bg-BG"/>
        </w:rPr>
        <w:t xml:space="preserve"> и </w:t>
      </w:r>
      <w:r w:rsidRPr="004719F1">
        <w:rPr>
          <w:sz w:val="28"/>
          <w:szCs w:val="28"/>
          <w:lang w:val="bg-BG"/>
        </w:rPr>
        <w:t xml:space="preserve"> в рамките на работното му време на </w:t>
      </w:r>
      <w:r w:rsidR="00EA64C2" w:rsidRPr="004719F1">
        <w:rPr>
          <w:b/>
          <w:sz w:val="28"/>
          <w:szCs w:val="28"/>
          <w:lang w:val="bg-BG"/>
        </w:rPr>
        <w:t>от 8.0</w:t>
      </w:r>
      <w:r w:rsidRPr="004719F1">
        <w:rPr>
          <w:b/>
          <w:sz w:val="28"/>
          <w:szCs w:val="28"/>
          <w:lang w:val="bg-BG"/>
        </w:rPr>
        <w:t>0  до 12.</w:t>
      </w:r>
      <w:r w:rsidR="00912EE8" w:rsidRPr="004719F1">
        <w:rPr>
          <w:b/>
          <w:sz w:val="28"/>
          <w:szCs w:val="28"/>
          <w:lang w:val="bg-BG"/>
        </w:rPr>
        <w:t>0</w:t>
      </w:r>
      <w:r w:rsidRPr="004719F1">
        <w:rPr>
          <w:b/>
          <w:sz w:val="28"/>
          <w:szCs w:val="28"/>
          <w:lang w:val="bg-BG"/>
        </w:rPr>
        <w:t>0 часа и от 1</w:t>
      </w:r>
      <w:r w:rsidR="0095219B" w:rsidRPr="004719F1">
        <w:rPr>
          <w:b/>
          <w:sz w:val="28"/>
          <w:szCs w:val="28"/>
          <w:lang w:val="bg-BG"/>
        </w:rPr>
        <w:t>2</w:t>
      </w:r>
      <w:r w:rsidRPr="004719F1">
        <w:rPr>
          <w:b/>
          <w:sz w:val="28"/>
          <w:szCs w:val="28"/>
          <w:lang w:val="bg-BG"/>
        </w:rPr>
        <w:t>.</w:t>
      </w:r>
      <w:r w:rsidR="0095219B" w:rsidRPr="004719F1">
        <w:rPr>
          <w:b/>
          <w:sz w:val="28"/>
          <w:szCs w:val="28"/>
          <w:lang w:val="bg-BG"/>
        </w:rPr>
        <w:t>3</w:t>
      </w:r>
      <w:r w:rsidRPr="004719F1">
        <w:rPr>
          <w:b/>
          <w:sz w:val="28"/>
          <w:szCs w:val="28"/>
          <w:lang w:val="bg-BG"/>
        </w:rPr>
        <w:t>0 до 1</w:t>
      </w:r>
      <w:r w:rsidR="0095219B" w:rsidRPr="004719F1">
        <w:rPr>
          <w:b/>
          <w:sz w:val="28"/>
          <w:szCs w:val="28"/>
          <w:lang w:val="bg-BG"/>
        </w:rPr>
        <w:t>6</w:t>
      </w:r>
      <w:r w:rsidRPr="004719F1">
        <w:rPr>
          <w:b/>
          <w:sz w:val="28"/>
          <w:szCs w:val="28"/>
          <w:lang w:val="bg-BG"/>
        </w:rPr>
        <w:t>.</w:t>
      </w:r>
      <w:r w:rsidR="0095219B" w:rsidRPr="004719F1">
        <w:rPr>
          <w:b/>
          <w:sz w:val="28"/>
          <w:szCs w:val="28"/>
          <w:lang w:val="bg-BG"/>
        </w:rPr>
        <w:t>3</w:t>
      </w:r>
      <w:r w:rsidRPr="004719F1">
        <w:rPr>
          <w:b/>
          <w:sz w:val="28"/>
          <w:szCs w:val="28"/>
          <w:lang w:val="bg-BG"/>
        </w:rPr>
        <w:t>0 часа</w:t>
      </w:r>
      <w:r w:rsidRPr="004719F1">
        <w:rPr>
          <w:sz w:val="28"/>
          <w:szCs w:val="28"/>
          <w:lang w:val="bg-BG"/>
        </w:rPr>
        <w:t>.</w:t>
      </w:r>
    </w:p>
    <w:p w:rsidR="00733A7E" w:rsidRPr="004719F1" w:rsidRDefault="00733A7E">
      <w:pPr>
        <w:ind w:firstLine="284"/>
        <w:jc w:val="both"/>
        <w:rPr>
          <w:sz w:val="28"/>
          <w:szCs w:val="28"/>
          <w:shd w:val="clear" w:color="auto" w:fill="FFFFFF"/>
          <w:lang w:val="bg-BG"/>
        </w:rPr>
      </w:pPr>
      <w:r w:rsidRPr="004719F1">
        <w:rPr>
          <w:b/>
          <w:sz w:val="28"/>
          <w:szCs w:val="28"/>
          <w:lang w:val="bg-BG"/>
        </w:rPr>
        <w:t>(4).</w:t>
      </w:r>
      <w:r w:rsidR="00965338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sz w:val="28"/>
          <w:szCs w:val="28"/>
          <w:lang w:val="bg-BG"/>
        </w:rPr>
        <w:t xml:space="preserve">Собствеността върху канцеларските материали преминава върху </w:t>
      </w:r>
      <w:r w:rsidRPr="004719F1">
        <w:rPr>
          <w:b/>
          <w:sz w:val="28"/>
          <w:szCs w:val="28"/>
          <w:lang w:val="bg-BG"/>
        </w:rPr>
        <w:t>ВЪЗЛОЖИТЕЛЯ</w:t>
      </w:r>
      <w:r w:rsidRPr="004719F1">
        <w:rPr>
          <w:sz w:val="28"/>
          <w:szCs w:val="28"/>
          <w:lang w:val="bg-BG"/>
        </w:rPr>
        <w:t xml:space="preserve"> в момента на предаването им на неговия адрес, за което се съставя </w:t>
      </w:r>
      <w:r w:rsidRPr="004719F1">
        <w:rPr>
          <w:b/>
          <w:sz w:val="28"/>
          <w:szCs w:val="28"/>
          <w:lang w:val="bg-BG"/>
        </w:rPr>
        <w:t>“Приемателно - предавателен протокол”</w:t>
      </w:r>
      <w:r w:rsidRPr="004719F1">
        <w:rPr>
          <w:sz w:val="28"/>
          <w:szCs w:val="28"/>
          <w:lang w:val="bg-BG"/>
        </w:rPr>
        <w:t xml:space="preserve"> от упълномощените представители на двете страни.</w:t>
      </w:r>
    </w:p>
    <w:p w:rsidR="00733A7E" w:rsidRPr="004719F1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4719F1">
        <w:rPr>
          <w:b/>
          <w:sz w:val="28"/>
          <w:szCs w:val="28"/>
          <w:shd w:val="clear" w:color="auto" w:fill="FFFFFF"/>
          <w:lang w:val="bg-BG"/>
        </w:rPr>
        <w:t>(5).</w:t>
      </w:r>
      <w:r w:rsidR="00965338" w:rsidRPr="004719F1">
        <w:rPr>
          <w:sz w:val="28"/>
          <w:szCs w:val="28"/>
          <w:shd w:val="clear" w:color="auto" w:fill="FFFFFF"/>
          <w:lang w:val="bg-BG"/>
        </w:rPr>
        <w:t xml:space="preserve"> </w:t>
      </w:r>
      <w:r w:rsidRPr="004719F1">
        <w:rPr>
          <w:sz w:val="28"/>
          <w:szCs w:val="28"/>
          <w:shd w:val="clear" w:color="auto" w:fill="FFFFFF"/>
          <w:lang w:val="bg-BG"/>
        </w:rPr>
        <w:t xml:space="preserve">Когато </w:t>
      </w:r>
      <w:r w:rsidRPr="004719F1">
        <w:rPr>
          <w:b/>
          <w:sz w:val="28"/>
          <w:szCs w:val="28"/>
          <w:shd w:val="clear" w:color="auto" w:fill="FFFFFF"/>
          <w:lang w:val="bg-BG"/>
        </w:rPr>
        <w:t xml:space="preserve">ИЗПЪЛНИТЕЛЯТ </w:t>
      </w:r>
      <w:r w:rsidRPr="004719F1">
        <w:rPr>
          <w:sz w:val="28"/>
          <w:szCs w:val="28"/>
          <w:shd w:val="clear" w:color="auto" w:fill="FFFFFF"/>
          <w:lang w:val="bg-BG"/>
        </w:rPr>
        <w:t xml:space="preserve">е сключил договор/договори за </w:t>
      </w:r>
      <w:proofErr w:type="spellStart"/>
      <w:r w:rsidRPr="004719F1">
        <w:rPr>
          <w:sz w:val="28"/>
          <w:szCs w:val="28"/>
          <w:shd w:val="clear" w:color="auto" w:fill="FFFFFF"/>
          <w:lang w:val="bg-BG"/>
        </w:rPr>
        <w:t>подизпълнение</w:t>
      </w:r>
      <w:proofErr w:type="spellEnd"/>
      <w:r w:rsidRPr="004719F1">
        <w:rPr>
          <w:sz w:val="28"/>
          <w:szCs w:val="28"/>
          <w:shd w:val="clear" w:color="auto" w:fill="FFFFFF"/>
          <w:lang w:val="bg-BG"/>
        </w:rPr>
        <w:t xml:space="preserve">, доставките извършени от подизпълнителя/подизпълнителите се приемат от </w:t>
      </w:r>
      <w:r w:rsidRPr="004719F1">
        <w:rPr>
          <w:b/>
          <w:sz w:val="28"/>
          <w:szCs w:val="28"/>
          <w:shd w:val="clear" w:color="auto" w:fill="FFFFFF"/>
          <w:lang w:val="bg-BG"/>
        </w:rPr>
        <w:t>ВЪЗЛОЖИТЕЛЯ</w:t>
      </w:r>
      <w:r w:rsidRPr="004719F1">
        <w:rPr>
          <w:sz w:val="28"/>
          <w:szCs w:val="28"/>
          <w:shd w:val="clear" w:color="auto" w:fill="FFFFFF"/>
          <w:lang w:val="bg-BG"/>
        </w:rPr>
        <w:t xml:space="preserve"> в присъствието на </w:t>
      </w:r>
      <w:r w:rsidRPr="004719F1">
        <w:rPr>
          <w:b/>
          <w:sz w:val="28"/>
          <w:szCs w:val="28"/>
          <w:shd w:val="clear" w:color="auto" w:fill="FFFFFF"/>
          <w:lang w:val="bg-BG"/>
        </w:rPr>
        <w:t xml:space="preserve">ИЗПЪЛНИТЕЛЯ  </w:t>
      </w:r>
      <w:r w:rsidRPr="004719F1">
        <w:rPr>
          <w:sz w:val="28"/>
          <w:szCs w:val="28"/>
          <w:shd w:val="clear" w:color="auto" w:fill="FFFFFF"/>
          <w:lang w:val="bg-BG"/>
        </w:rPr>
        <w:t>и подизпълнителя.</w:t>
      </w:r>
    </w:p>
    <w:p w:rsidR="00733A7E" w:rsidRPr="004719F1" w:rsidRDefault="00733A7E">
      <w:pPr>
        <w:ind w:firstLine="284"/>
        <w:jc w:val="both"/>
        <w:rPr>
          <w:b/>
          <w:bCs/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>Чл.</w:t>
      </w:r>
      <w:r w:rsidR="007F1DBD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7.</w:t>
      </w:r>
      <w:r w:rsidR="00965338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sz w:val="28"/>
          <w:szCs w:val="28"/>
          <w:lang w:val="bg-BG"/>
        </w:rPr>
        <w:t xml:space="preserve">При установени разлики във вида, количеството, качеството, единичните цени или стойността на доставените канцеларски материали, представители на двете страни съставят двустранен констативен протокол, по силата на който, </w:t>
      </w:r>
      <w:r w:rsidRPr="004719F1">
        <w:rPr>
          <w:b/>
          <w:sz w:val="28"/>
          <w:szCs w:val="28"/>
          <w:lang w:val="bg-BG"/>
        </w:rPr>
        <w:t>ИЗПЪЛНИТЕЛЯТ</w:t>
      </w:r>
      <w:r w:rsidRPr="004719F1">
        <w:rPr>
          <w:sz w:val="28"/>
          <w:szCs w:val="28"/>
          <w:lang w:val="bg-BG"/>
        </w:rPr>
        <w:t xml:space="preserve"> е длъжен да отстрани за своя сметка пропуска в максимален срок </w:t>
      </w:r>
      <w:r w:rsidRPr="004719F1">
        <w:rPr>
          <w:b/>
          <w:sz w:val="28"/>
          <w:szCs w:val="28"/>
          <w:lang w:val="bg-BG"/>
        </w:rPr>
        <w:t>до 3 (три) работни дни,</w:t>
      </w:r>
      <w:r w:rsidRPr="004719F1">
        <w:rPr>
          <w:sz w:val="28"/>
          <w:szCs w:val="28"/>
          <w:lang w:val="bg-BG"/>
        </w:rPr>
        <w:t xml:space="preserve"> считано от деня следващ датата </w:t>
      </w:r>
      <w:r w:rsidRPr="004719F1">
        <w:rPr>
          <w:b/>
          <w:sz w:val="28"/>
          <w:szCs w:val="28"/>
          <w:lang w:val="bg-BG"/>
        </w:rPr>
        <w:t xml:space="preserve">на подписване на констативния протокол. </w:t>
      </w:r>
    </w:p>
    <w:p w:rsidR="00733A7E" w:rsidRPr="004719F1" w:rsidRDefault="00733A7E">
      <w:pPr>
        <w:pStyle w:val="aa"/>
        <w:tabs>
          <w:tab w:val="left" w:pos="709"/>
        </w:tabs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19F1">
        <w:rPr>
          <w:rFonts w:ascii="Times New Roman" w:hAnsi="Times New Roman" w:cs="Times New Roman"/>
          <w:b/>
          <w:bCs/>
          <w:sz w:val="28"/>
          <w:szCs w:val="28"/>
        </w:rPr>
        <w:t>Чл.</w:t>
      </w:r>
      <w:r w:rsidR="007F1DBD" w:rsidRPr="004719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19F1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965338" w:rsidRPr="004719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19F1">
        <w:rPr>
          <w:rFonts w:ascii="Times New Roman" w:hAnsi="Times New Roman" w:cs="Times New Roman"/>
          <w:b/>
          <w:bCs/>
          <w:sz w:val="28"/>
          <w:szCs w:val="28"/>
        </w:rPr>
        <w:t xml:space="preserve">ВЪЗЛОЖИТЕЛЯТ </w:t>
      </w:r>
      <w:r w:rsidRPr="004719F1">
        <w:rPr>
          <w:rFonts w:ascii="Times New Roman" w:hAnsi="Times New Roman" w:cs="Times New Roman"/>
          <w:sz w:val="28"/>
          <w:szCs w:val="28"/>
        </w:rPr>
        <w:t xml:space="preserve">има право да прави рекламации пред </w:t>
      </w:r>
      <w:r w:rsidRPr="004719F1">
        <w:rPr>
          <w:rFonts w:ascii="Times New Roman" w:hAnsi="Times New Roman" w:cs="Times New Roman"/>
          <w:b/>
          <w:bCs/>
          <w:sz w:val="28"/>
          <w:szCs w:val="28"/>
        </w:rPr>
        <w:t>ИЗПЪЛНИТЕЛЯ</w:t>
      </w:r>
      <w:r w:rsidRPr="004719F1">
        <w:rPr>
          <w:rFonts w:ascii="Times New Roman" w:hAnsi="Times New Roman" w:cs="Times New Roman"/>
          <w:sz w:val="28"/>
          <w:szCs w:val="28"/>
        </w:rPr>
        <w:t xml:space="preserve"> за констатирани явни недостатъци или появили се скрити недостатъци на вече доставените канцеларски материали, като иска отстраняването или коригирането им за сметка на </w:t>
      </w:r>
      <w:r w:rsidRPr="004719F1">
        <w:rPr>
          <w:rFonts w:ascii="Times New Roman" w:hAnsi="Times New Roman" w:cs="Times New Roman"/>
          <w:b/>
          <w:bCs/>
          <w:sz w:val="28"/>
          <w:szCs w:val="28"/>
        </w:rPr>
        <w:t>ИЗПЪЛНИТЕЛЯ</w:t>
      </w:r>
      <w:r w:rsidRPr="004719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19F1">
        <w:rPr>
          <w:rFonts w:ascii="Times New Roman" w:eastAsia="Lucida Sans Unicode" w:hAnsi="Times New Roman" w:cs="Times New Roman"/>
          <w:sz w:val="28"/>
          <w:szCs w:val="28"/>
        </w:rPr>
        <w:t xml:space="preserve">в </w:t>
      </w:r>
      <w:r w:rsidRPr="004719F1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4719F1">
        <w:rPr>
          <w:rFonts w:ascii="Times New Roman" w:hAnsi="Times New Roman" w:cs="Times New Roman"/>
          <w:b/>
          <w:sz w:val="28"/>
          <w:szCs w:val="28"/>
        </w:rPr>
        <w:t>до 3 (три) работни дни,</w:t>
      </w:r>
      <w:r w:rsidRPr="004719F1">
        <w:rPr>
          <w:rFonts w:ascii="Times New Roman" w:hAnsi="Times New Roman" w:cs="Times New Roman"/>
          <w:sz w:val="28"/>
          <w:szCs w:val="28"/>
        </w:rPr>
        <w:t xml:space="preserve"> считано от деня следващ датата </w:t>
      </w:r>
      <w:r w:rsidRPr="004719F1">
        <w:rPr>
          <w:rFonts w:ascii="Times New Roman" w:hAnsi="Times New Roman" w:cs="Times New Roman"/>
          <w:b/>
          <w:sz w:val="28"/>
          <w:szCs w:val="28"/>
        </w:rPr>
        <w:t xml:space="preserve">на получаване на </w:t>
      </w:r>
      <w:proofErr w:type="spellStart"/>
      <w:r w:rsidRPr="004719F1">
        <w:rPr>
          <w:rFonts w:ascii="Times New Roman" w:hAnsi="Times New Roman" w:cs="Times New Roman"/>
          <w:b/>
          <w:sz w:val="28"/>
          <w:szCs w:val="28"/>
        </w:rPr>
        <w:t>рекламационното</w:t>
      </w:r>
      <w:proofErr w:type="spellEnd"/>
      <w:r w:rsidRPr="004719F1">
        <w:rPr>
          <w:rFonts w:ascii="Times New Roman" w:hAnsi="Times New Roman" w:cs="Times New Roman"/>
          <w:b/>
          <w:sz w:val="28"/>
          <w:szCs w:val="28"/>
        </w:rPr>
        <w:t xml:space="preserve"> съобщение</w:t>
      </w:r>
      <w:r w:rsidRPr="004719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19F1">
        <w:rPr>
          <w:rFonts w:ascii="Times New Roman" w:hAnsi="Times New Roman" w:cs="Times New Roman"/>
          <w:sz w:val="28"/>
          <w:szCs w:val="28"/>
        </w:rPr>
        <w:t>Рекламационното</w:t>
      </w:r>
      <w:proofErr w:type="spellEnd"/>
      <w:r w:rsidRPr="004719F1">
        <w:rPr>
          <w:rFonts w:ascii="Times New Roman" w:hAnsi="Times New Roman" w:cs="Times New Roman"/>
          <w:sz w:val="28"/>
          <w:szCs w:val="28"/>
        </w:rPr>
        <w:t xml:space="preserve"> съобщение може да бъде изпратено по електронна поща или поща.</w:t>
      </w:r>
    </w:p>
    <w:p w:rsidR="00733A7E" w:rsidRPr="004719F1" w:rsidRDefault="00733A7E">
      <w:pPr>
        <w:pStyle w:val="22"/>
        <w:spacing w:after="0"/>
        <w:ind w:left="0" w:firstLine="284"/>
        <w:jc w:val="both"/>
        <w:rPr>
          <w:b/>
          <w:bCs/>
          <w:sz w:val="28"/>
          <w:szCs w:val="28"/>
          <w:lang w:val="bg-BG"/>
        </w:rPr>
      </w:pPr>
      <w:r w:rsidRPr="004719F1">
        <w:rPr>
          <w:b/>
          <w:bCs/>
          <w:sz w:val="28"/>
          <w:szCs w:val="28"/>
          <w:lang w:val="bg-BG"/>
        </w:rPr>
        <w:t xml:space="preserve">     Чл.</w:t>
      </w:r>
      <w:r w:rsidR="007F1DBD" w:rsidRPr="004719F1">
        <w:rPr>
          <w:b/>
          <w:bCs/>
          <w:sz w:val="28"/>
          <w:szCs w:val="28"/>
          <w:lang w:val="bg-BG"/>
        </w:rPr>
        <w:t xml:space="preserve"> </w:t>
      </w:r>
      <w:r w:rsidRPr="004719F1">
        <w:rPr>
          <w:b/>
          <w:bCs/>
          <w:sz w:val="28"/>
          <w:szCs w:val="28"/>
          <w:lang w:val="bg-BG"/>
        </w:rPr>
        <w:t>9.</w:t>
      </w:r>
      <w:r w:rsidR="00965338" w:rsidRPr="004719F1">
        <w:rPr>
          <w:b/>
          <w:bCs/>
          <w:sz w:val="28"/>
          <w:szCs w:val="28"/>
          <w:lang w:val="bg-BG"/>
        </w:rPr>
        <w:t xml:space="preserve"> </w:t>
      </w:r>
      <w:r w:rsidRPr="004719F1">
        <w:rPr>
          <w:b/>
          <w:bCs/>
          <w:sz w:val="28"/>
          <w:szCs w:val="28"/>
          <w:lang w:val="bg-BG"/>
        </w:rPr>
        <w:t>ВЪЗЛОЖИТЕЛЯТ</w:t>
      </w:r>
      <w:r w:rsidRPr="004719F1">
        <w:rPr>
          <w:sz w:val="28"/>
          <w:szCs w:val="28"/>
          <w:lang w:val="bg-BG"/>
        </w:rPr>
        <w:t xml:space="preserve"> не носи отговорност за повреди, причинени по време на транспортирането и предаването на канцеларските материали, предмет на настоящия договор. Рискът от погиване или повреждане на стоките, предмет на договора, се носи от </w:t>
      </w:r>
      <w:r w:rsidRPr="004719F1">
        <w:rPr>
          <w:b/>
          <w:bCs/>
          <w:sz w:val="28"/>
          <w:szCs w:val="28"/>
          <w:lang w:val="bg-BG"/>
        </w:rPr>
        <w:t>ИЗПЪЛНИТЕЛЯ</w:t>
      </w:r>
      <w:r w:rsidRPr="004719F1">
        <w:rPr>
          <w:sz w:val="28"/>
          <w:szCs w:val="28"/>
          <w:lang w:val="bg-BG"/>
        </w:rPr>
        <w:t xml:space="preserve"> до момента на предаване на същите на </w:t>
      </w:r>
      <w:r w:rsidRPr="004719F1">
        <w:rPr>
          <w:b/>
          <w:bCs/>
          <w:sz w:val="28"/>
          <w:szCs w:val="28"/>
          <w:lang w:val="bg-BG"/>
        </w:rPr>
        <w:t>ВЪЗЛОЖИТЕЛЯ.</w:t>
      </w:r>
    </w:p>
    <w:p w:rsidR="00733A7E" w:rsidRPr="004719F1" w:rsidRDefault="00733A7E">
      <w:pPr>
        <w:tabs>
          <w:tab w:val="left" w:pos="360"/>
        </w:tabs>
        <w:ind w:firstLine="284"/>
        <w:jc w:val="both"/>
        <w:rPr>
          <w:b/>
          <w:bCs/>
          <w:sz w:val="28"/>
          <w:szCs w:val="28"/>
          <w:lang w:val="bg-BG"/>
        </w:rPr>
      </w:pPr>
    </w:p>
    <w:p w:rsidR="00733A7E" w:rsidRPr="004719F1" w:rsidRDefault="00733A7E">
      <w:pPr>
        <w:tabs>
          <w:tab w:val="left" w:pos="360"/>
        </w:tabs>
        <w:ind w:firstLine="284"/>
        <w:jc w:val="both"/>
        <w:rPr>
          <w:sz w:val="28"/>
          <w:szCs w:val="28"/>
          <w:lang w:val="bg-BG"/>
        </w:rPr>
      </w:pPr>
      <w:r w:rsidRPr="004719F1">
        <w:rPr>
          <w:b/>
          <w:bCs/>
          <w:sz w:val="28"/>
          <w:szCs w:val="28"/>
          <w:lang w:val="bg-BG"/>
        </w:rPr>
        <w:t>ІІI.</w:t>
      </w:r>
      <w:r w:rsidR="00965338" w:rsidRPr="004719F1">
        <w:rPr>
          <w:b/>
          <w:bCs/>
          <w:sz w:val="28"/>
          <w:szCs w:val="28"/>
          <w:lang w:val="bg-BG"/>
        </w:rPr>
        <w:t xml:space="preserve"> </w:t>
      </w:r>
      <w:r w:rsidRPr="004719F1">
        <w:rPr>
          <w:b/>
          <w:bCs/>
          <w:sz w:val="28"/>
          <w:szCs w:val="28"/>
          <w:lang w:val="bg-BG"/>
        </w:rPr>
        <w:t>ЦЕНИ И ПЛАЩАНИЯ</w:t>
      </w:r>
    </w:p>
    <w:p w:rsidR="00733A7E" w:rsidRPr="004719F1" w:rsidRDefault="00733A7E">
      <w:pPr>
        <w:ind w:firstLine="284"/>
        <w:jc w:val="both"/>
        <w:rPr>
          <w:sz w:val="28"/>
          <w:szCs w:val="28"/>
          <w:lang w:val="bg-BG"/>
        </w:rPr>
      </w:pPr>
    </w:p>
    <w:p w:rsidR="00733A7E" w:rsidRPr="004719F1" w:rsidRDefault="00733A7E">
      <w:pPr>
        <w:pStyle w:val="31"/>
        <w:ind w:firstLine="284"/>
        <w:rPr>
          <w:b/>
          <w:sz w:val="28"/>
          <w:szCs w:val="28"/>
        </w:rPr>
      </w:pPr>
      <w:r w:rsidRPr="004719F1">
        <w:rPr>
          <w:b/>
          <w:sz w:val="28"/>
          <w:szCs w:val="28"/>
        </w:rPr>
        <w:t>Чл.</w:t>
      </w:r>
      <w:r w:rsidR="007F1DBD" w:rsidRPr="004719F1">
        <w:rPr>
          <w:b/>
          <w:sz w:val="28"/>
          <w:szCs w:val="28"/>
        </w:rPr>
        <w:t xml:space="preserve"> </w:t>
      </w:r>
      <w:r w:rsidRPr="004719F1">
        <w:rPr>
          <w:b/>
          <w:sz w:val="28"/>
          <w:szCs w:val="28"/>
        </w:rPr>
        <w:t>10.</w:t>
      </w:r>
      <w:r w:rsidR="00965338" w:rsidRPr="004719F1">
        <w:rPr>
          <w:b/>
          <w:sz w:val="28"/>
          <w:szCs w:val="28"/>
        </w:rPr>
        <w:t xml:space="preserve"> </w:t>
      </w:r>
      <w:r w:rsidRPr="004719F1">
        <w:rPr>
          <w:sz w:val="28"/>
          <w:szCs w:val="28"/>
        </w:rPr>
        <w:t xml:space="preserve">Общата стойност на всички плащания за изпълнение предмета на договора по е </w:t>
      </w:r>
      <w:r w:rsidR="00666688" w:rsidRPr="004719F1">
        <w:rPr>
          <w:sz w:val="28"/>
          <w:szCs w:val="28"/>
        </w:rPr>
        <w:t xml:space="preserve">в размер на </w:t>
      </w:r>
      <w:r w:rsidRPr="004719F1">
        <w:rPr>
          <w:sz w:val="28"/>
          <w:szCs w:val="28"/>
        </w:rPr>
        <w:t>……………………….</w:t>
      </w:r>
      <w:r w:rsidRPr="004719F1">
        <w:rPr>
          <w:b/>
          <w:sz w:val="28"/>
          <w:szCs w:val="28"/>
        </w:rPr>
        <w:t>лв. (……………………………………) без ДДС</w:t>
      </w:r>
      <w:r w:rsidRPr="004719F1">
        <w:rPr>
          <w:sz w:val="28"/>
          <w:szCs w:val="28"/>
        </w:rPr>
        <w:t xml:space="preserve"> и същата не подлежи на увеличение в процеса на изпълнение на договора.  </w:t>
      </w:r>
    </w:p>
    <w:p w:rsidR="00733A7E" w:rsidRPr="004719F1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>Чл.</w:t>
      </w:r>
      <w:r w:rsidR="007F1DBD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11.</w:t>
      </w:r>
      <w:r w:rsidR="00965338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sz w:val="28"/>
          <w:szCs w:val="28"/>
          <w:lang w:val="bg-BG"/>
        </w:rPr>
        <w:t xml:space="preserve">Стойността по </w:t>
      </w:r>
      <w:r w:rsidRPr="004719F1">
        <w:rPr>
          <w:b/>
          <w:sz w:val="28"/>
          <w:szCs w:val="28"/>
          <w:lang w:val="bg-BG"/>
        </w:rPr>
        <w:t>чл. 10</w:t>
      </w:r>
      <w:r w:rsidRPr="004719F1">
        <w:rPr>
          <w:sz w:val="28"/>
          <w:szCs w:val="28"/>
          <w:lang w:val="bg-BG"/>
        </w:rPr>
        <w:t xml:space="preserve"> от договора </w:t>
      </w:r>
      <w:r w:rsidRPr="004719F1">
        <w:rPr>
          <w:b/>
          <w:sz w:val="28"/>
          <w:szCs w:val="28"/>
          <w:lang w:val="bg-BG"/>
        </w:rPr>
        <w:t>не може да бъде надвишавана.</w:t>
      </w:r>
    </w:p>
    <w:p w:rsidR="00733A7E" w:rsidRPr="004719F1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>Чл.</w:t>
      </w:r>
      <w:r w:rsidR="007F1DBD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12.</w:t>
      </w:r>
      <w:r w:rsidR="00965338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sz w:val="28"/>
          <w:szCs w:val="28"/>
          <w:lang w:val="bg-BG"/>
        </w:rPr>
        <w:t xml:space="preserve">В тази сума се включват всички разходи на </w:t>
      </w:r>
      <w:r w:rsidRPr="004719F1">
        <w:rPr>
          <w:b/>
          <w:sz w:val="28"/>
          <w:szCs w:val="28"/>
          <w:lang w:val="bg-BG"/>
        </w:rPr>
        <w:t>ИЗПЪЛНИТЕЛЯ</w:t>
      </w:r>
      <w:r w:rsidRPr="004719F1">
        <w:rPr>
          <w:sz w:val="28"/>
          <w:szCs w:val="28"/>
          <w:lang w:val="bg-BG"/>
        </w:rPr>
        <w:t xml:space="preserve"> по изпълнение на поръчката съгласно договорните условия.</w:t>
      </w:r>
    </w:p>
    <w:p w:rsidR="00733A7E" w:rsidRPr="004719F1" w:rsidRDefault="00733A7E">
      <w:pPr>
        <w:ind w:firstLine="284"/>
        <w:jc w:val="both"/>
        <w:rPr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>Чл.</w:t>
      </w:r>
      <w:r w:rsidR="007F1DBD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13.(1)</w:t>
      </w:r>
      <w:r w:rsidR="00965338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sz w:val="28"/>
          <w:szCs w:val="28"/>
          <w:lang w:val="bg-BG"/>
        </w:rPr>
        <w:t xml:space="preserve">Разплащането се извършва по банков път, в лева, чрез платежно нареждане по следната банкова сметка на </w:t>
      </w:r>
      <w:r w:rsidRPr="004719F1">
        <w:rPr>
          <w:b/>
          <w:sz w:val="28"/>
          <w:szCs w:val="28"/>
          <w:lang w:val="bg-BG"/>
        </w:rPr>
        <w:t>ИЗПЪЛНИТЕЛЯ</w:t>
      </w:r>
      <w:r w:rsidRPr="004719F1">
        <w:rPr>
          <w:sz w:val="28"/>
          <w:szCs w:val="28"/>
          <w:lang w:val="bg-BG"/>
        </w:rPr>
        <w:t>:</w:t>
      </w:r>
    </w:p>
    <w:p w:rsidR="00666688" w:rsidRPr="004719F1" w:rsidRDefault="00666688">
      <w:pPr>
        <w:ind w:firstLine="284"/>
        <w:jc w:val="both"/>
        <w:rPr>
          <w:b/>
          <w:sz w:val="28"/>
          <w:szCs w:val="28"/>
          <w:lang w:val="bg-BG"/>
        </w:rPr>
      </w:pPr>
    </w:p>
    <w:p w:rsidR="00733A7E" w:rsidRPr="004719F1" w:rsidRDefault="00733A7E">
      <w:pPr>
        <w:ind w:firstLine="284"/>
        <w:jc w:val="both"/>
        <w:rPr>
          <w:b/>
          <w:sz w:val="28"/>
          <w:szCs w:val="28"/>
          <w:lang w:val="bg-BG"/>
        </w:rPr>
      </w:pPr>
    </w:p>
    <w:p w:rsidR="00733A7E" w:rsidRPr="004719F1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 xml:space="preserve">Банка: </w:t>
      </w:r>
      <w:r w:rsidRPr="004719F1">
        <w:rPr>
          <w:sz w:val="28"/>
          <w:szCs w:val="28"/>
          <w:lang w:val="bg-BG"/>
        </w:rPr>
        <w:t>......................................................</w:t>
      </w:r>
    </w:p>
    <w:p w:rsidR="00733A7E" w:rsidRPr="004719F1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 xml:space="preserve">BIC: </w:t>
      </w:r>
      <w:r w:rsidRPr="004719F1">
        <w:rPr>
          <w:sz w:val="28"/>
          <w:szCs w:val="28"/>
          <w:lang w:val="bg-BG"/>
        </w:rPr>
        <w:t>..........................................................</w:t>
      </w:r>
    </w:p>
    <w:p w:rsidR="00733A7E" w:rsidRPr="004719F1" w:rsidRDefault="00733A7E">
      <w:pPr>
        <w:ind w:firstLine="284"/>
        <w:jc w:val="both"/>
        <w:rPr>
          <w:sz w:val="28"/>
          <w:szCs w:val="28"/>
          <w:shd w:val="clear" w:color="auto" w:fill="FFFFFF"/>
          <w:lang w:val="bg-BG"/>
        </w:rPr>
      </w:pPr>
      <w:r w:rsidRPr="004719F1">
        <w:rPr>
          <w:b/>
          <w:sz w:val="28"/>
          <w:szCs w:val="28"/>
          <w:lang w:val="bg-BG"/>
        </w:rPr>
        <w:t>IBAN:</w:t>
      </w:r>
      <w:r w:rsidRPr="004719F1">
        <w:rPr>
          <w:sz w:val="28"/>
          <w:szCs w:val="28"/>
          <w:lang w:val="bg-BG"/>
        </w:rPr>
        <w:t xml:space="preserve"> .......................................................</w:t>
      </w:r>
    </w:p>
    <w:p w:rsidR="00733A7E" w:rsidRPr="004719F1" w:rsidRDefault="00733A7E">
      <w:pPr>
        <w:ind w:firstLine="284"/>
        <w:jc w:val="both"/>
        <w:rPr>
          <w:b/>
          <w:sz w:val="28"/>
          <w:szCs w:val="28"/>
          <w:shd w:val="clear" w:color="auto" w:fill="FFFFFF"/>
          <w:lang w:val="bg-BG"/>
        </w:rPr>
      </w:pPr>
      <w:r w:rsidRPr="004719F1">
        <w:rPr>
          <w:b/>
          <w:sz w:val="28"/>
          <w:szCs w:val="28"/>
          <w:shd w:val="clear" w:color="auto" w:fill="FFFFFF"/>
          <w:lang w:val="bg-BG"/>
        </w:rPr>
        <w:t>(2)</w:t>
      </w:r>
      <w:r w:rsidRPr="004719F1">
        <w:rPr>
          <w:sz w:val="28"/>
          <w:szCs w:val="28"/>
          <w:shd w:val="clear" w:color="auto" w:fill="FFFFFF"/>
          <w:lang w:val="bg-BG"/>
        </w:rPr>
        <w:t xml:space="preserve"> </w:t>
      </w:r>
      <w:r w:rsidRPr="004719F1">
        <w:rPr>
          <w:b/>
          <w:sz w:val="28"/>
          <w:szCs w:val="28"/>
          <w:shd w:val="clear" w:color="auto" w:fill="FFFFFF"/>
          <w:lang w:val="bg-BG"/>
        </w:rPr>
        <w:t>ИЗПЪЛНИТЕЛЯТ</w:t>
      </w:r>
      <w:r w:rsidRPr="004719F1">
        <w:rPr>
          <w:sz w:val="28"/>
          <w:szCs w:val="28"/>
          <w:shd w:val="clear" w:color="auto" w:fill="FFFFFF"/>
          <w:lang w:val="bg-BG"/>
        </w:rPr>
        <w:t xml:space="preserve"> е длъжен да уведомява писмено </w:t>
      </w:r>
      <w:r w:rsidRPr="004719F1">
        <w:rPr>
          <w:b/>
          <w:sz w:val="28"/>
          <w:szCs w:val="28"/>
          <w:shd w:val="clear" w:color="auto" w:fill="FFFFFF"/>
          <w:lang w:val="bg-BG"/>
        </w:rPr>
        <w:t>ВЪЗЛОЖИТЕЛЯ</w:t>
      </w:r>
      <w:r w:rsidRPr="004719F1">
        <w:rPr>
          <w:sz w:val="28"/>
          <w:szCs w:val="28"/>
          <w:shd w:val="clear" w:color="auto" w:fill="FFFFFF"/>
          <w:lang w:val="bg-BG"/>
        </w:rPr>
        <w:t xml:space="preserve"> за всички </w:t>
      </w:r>
      <w:proofErr w:type="spellStart"/>
      <w:r w:rsidRPr="004719F1">
        <w:rPr>
          <w:sz w:val="28"/>
          <w:szCs w:val="28"/>
          <w:shd w:val="clear" w:color="auto" w:fill="FFFFFF"/>
          <w:lang w:val="bg-BG"/>
        </w:rPr>
        <w:t>последващи</w:t>
      </w:r>
      <w:proofErr w:type="spellEnd"/>
      <w:r w:rsidRPr="004719F1">
        <w:rPr>
          <w:sz w:val="28"/>
          <w:szCs w:val="28"/>
          <w:shd w:val="clear" w:color="auto" w:fill="FFFFFF"/>
          <w:lang w:val="bg-BG"/>
        </w:rPr>
        <w:t xml:space="preserve"> промени по ал. 1 в срок от 3 работни дни, считано от момента на промяната. В случай, че </w:t>
      </w:r>
      <w:r w:rsidRPr="004719F1">
        <w:rPr>
          <w:b/>
          <w:sz w:val="28"/>
          <w:szCs w:val="28"/>
          <w:shd w:val="clear" w:color="auto" w:fill="FFFFFF"/>
          <w:lang w:val="bg-BG"/>
        </w:rPr>
        <w:t>ИЗПЪЛНИТЕЛЯТ</w:t>
      </w:r>
      <w:r w:rsidRPr="004719F1">
        <w:rPr>
          <w:sz w:val="28"/>
          <w:szCs w:val="28"/>
          <w:shd w:val="clear" w:color="auto" w:fill="FFFFFF"/>
          <w:lang w:val="bg-BG"/>
        </w:rPr>
        <w:t xml:space="preserve"> не уведоми </w:t>
      </w:r>
      <w:r w:rsidRPr="004719F1">
        <w:rPr>
          <w:b/>
          <w:sz w:val="28"/>
          <w:szCs w:val="28"/>
          <w:shd w:val="clear" w:color="auto" w:fill="FFFFFF"/>
          <w:lang w:val="bg-BG"/>
        </w:rPr>
        <w:t>ВЪЗЛОЖИТЕЛЯ</w:t>
      </w:r>
      <w:r w:rsidRPr="004719F1">
        <w:rPr>
          <w:sz w:val="28"/>
          <w:szCs w:val="28"/>
          <w:shd w:val="clear" w:color="auto" w:fill="FFFFFF"/>
          <w:lang w:val="bg-BG"/>
        </w:rPr>
        <w:t xml:space="preserve"> в този срок, счита се, че плащанията са надлежно извършени.</w:t>
      </w:r>
    </w:p>
    <w:p w:rsidR="00733A7E" w:rsidRPr="004719F1" w:rsidRDefault="00733A7E">
      <w:pPr>
        <w:ind w:firstLine="284"/>
        <w:jc w:val="both"/>
        <w:rPr>
          <w:b/>
          <w:sz w:val="28"/>
          <w:szCs w:val="28"/>
          <w:shd w:val="clear" w:color="auto" w:fill="FFFFFF"/>
          <w:lang w:val="bg-BG"/>
        </w:rPr>
      </w:pPr>
      <w:r w:rsidRPr="004719F1">
        <w:rPr>
          <w:b/>
          <w:sz w:val="28"/>
          <w:szCs w:val="28"/>
          <w:shd w:val="clear" w:color="auto" w:fill="FFFFFF"/>
          <w:lang w:val="bg-BG"/>
        </w:rPr>
        <w:t>Чл.</w:t>
      </w:r>
      <w:r w:rsidR="007F1DBD" w:rsidRPr="004719F1">
        <w:rPr>
          <w:b/>
          <w:sz w:val="28"/>
          <w:szCs w:val="28"/>
          <w:shd w:val="clear" w:color="auto" w:fill="FFFFFF"/>
          <w:lang w:val="bg-BG"/>
        </w:rPr>
        <w:t xml:space="preserve"> </w:t>
      </w:r>
      <w:r w:rsidRPr="004719F1">
        <w:rPr>
          <w:b/>
          <w:sz w:val="28"/>
          <w:szCs w:val="28"/>
          <w:shd w:val="clear" w:color="auto" w:fill="FFFFFF"/>
          <w:lang w:val="bg-BG"/>
        </w:rPr>
        <w:t>14.</w:t>
      </w:r>
      <w:r w:rsidR="00965338" w:rsidRPr="004719F1">
        <w:rPr>
          <w:b/>
          <w:sz w:val="28"/>
          <w:szCs w:val="28"/>
          <w:shd w:val="clear" w:color="auto" w:fill="FFFFFF"/>
          <w:lang w:val="bg-BG"/>
        </w:rPr>
        <w:t xml:space="preserve"> </w:t>
      </w:r>
      <w:r w:rsidRPr="004719F1">
        <w:rPr>
          <w:b/>
          <w:sz w:val="28"/>
          <w:szCs w:val="28"/>
          <w:shd w:val="clear" w:color="auto" w:fill="FFFFFF"/>
          <w:lang w:val="bg-BG"/>
        </w:rPr>
        <w:t>ИЗПЪЛНИТЕЛЯТ</w:t>
      </w:r>
      <w:r w:rsidRPr="004719F1">
        <w:rPr>
          <w:sz w:val="28"/>
          <w:szCs w:val="28"/>
          <w:shd w:val="clear" w:color="auto" w:fill="FFFFFF"/>
          <w:lang w:val="bg-BG"/>
        </w:rPr>
        <w:t xml:space="preserve"> се задължава </w:t>
      </w:r>
      <w:r w:rsidRPr="004719F1">
        <w:rPr>
          <w:b/>
          <w:sz w:val="28"/>
          <w:szCs w:val="28"/>
          <w:shd w:val="clear" w:color="auto" w:fill="FFFFFF"/>
          <w:lang w:val="bg-BG"/>
        </w:rPr>
        <w:t xml:space="preserve">до 3 (три) работни дни след доставката </w:t>
      </w:r>
      <w:r w:rsidRPr="004719F1">
        <w:rPr>
          <w:sz w:val="28"/>
          <w:szCs w:val="28"/>
          <w:shd w:val="clear" w:color="auto" w:fill="FFFFFF"/>
          <w:lang w:val="bg-BG"/>
        </w:rPr>
        <w:t xml:space="preserve">да представи пред </w:t>
      </w:r>
      <w:r w:rsidRPr="004719F1">
        <w:rPr>
          <w:b/>
          <w:sz w:val="28"/>
          <w:szCs w:val="28"/>
          <w:shd w:val="clear" w:color="auto" w:fill="FFFFFF"/>
          <w:lang w:val="bg-BG"/>
        </w:rPr>
        <w:t>ВЪЗЛОЖИТЕЛЯ</w:t>
      </w:r>
      <w:r w:rsidRPr="004719F1">
        <w:rPr>
          <w:sz w:val="28"/>
          <w:szCs w:val="28"/>
          <w:shd w:val="clear" w:color="auto" w:fill="FFFFFF"/>
          <w:lang w:val="bg-BG"/>
        </w:rPr>
        <w:t xml:space="preserve"> фактура за доставените материали.</w:t>
      </w:r>
    </w:p>
    <w:p w:rsidR="00733A7E" w:rsidRPr="004719F1" w:rsidRDefault="00733A7E">
      <w:pPr>
        <w:ind w:firstLine="284"/>
        <w:jc w:val="both"/>
        <w:rPr>
          <w:b/>
          <w:bCs/>
          <w:sz w:val="28"/>
          <w:szCs w:val="28"/>
          <w:shd w:val="clear" w:color="auto" w:fill="FFFFFF"/>
          <w:lang w:val="bg-BG"/>
        </w:rPr>
      </w:pPr>
      <w:r w:rsidRPr="004719F1">
        <w:rPr>
          <w:b/>
          <w:sz w:val="28"/>
          <w:szCs w:val="28"/>
          <w:shd w:val="clear" w:color="auto" w:fill="FFFFFF"/>
          <w:lang w:val="bg-BG"/>
        </w:rPr>
        <w:t>Чл.</w:t>
      </w:r>
      <w:r w:rsidR="007F1DBD" w:rsidRPr="004719F1">
        <w:rPr>
          <w:b/>
          <w:sz w:val="28"/>
          <w:szCs w:val="28"/>
          <w:shd w:val="clear" w:color="auto" w:fill="FFFFFF"/>
          <w:lang w:val="bg-BG"/>
        </w:rPr>
        <w:t xml:space="preserve"> </w:t>
      </w:r>
      <w:r w:rsidRPr="004719F1">
        <w:rPr>
          <w:b/>
          <w:sz w:val="28"/>
          <w:szCs w:val="28"/>
          <w:shd w:val="clear" w:color="auto" w:fill="FFFFFF"/>
          <w:lang w:val="bg-BG"/>
        </w:rPr>
        <w:t>15.</w:t>
      </w:r>
      <w:r w:rsidR="00965338" w:rsidRPr="004719F1">
        <w:rPr>
          <w:b/>
          <w:sz w:val="28"/>
          <w:szCs w:val="28"/>
          <w:shd w:val="clear" w:color="auto" w:fill="FFFFFF"/>
          <w:lang w:val="bg-BG"/>
        </w:rPr>
        <w:t xml:space="preserve"> </w:t>
      </w:r>
      <w:r w:rsidRPr="004719F1">
        <w:rPr>
          <w:b/>
          <w:sz w:val="28"/>
          <w:szCs w:val="28"/>
          <w:shd w:val="clear" w:color="auto" w:fill="FFFFFF"/>
          <w:lang w:val="bg-BG"/>
        </w:rPr>
        <w:t>ВЪЗЛОЖИТЕЛЯТ</w:t>
      </w:r>
      <w:r w:rsidRPr="004719F1">
        <w:rPr>
          <w:sz w:val="28"/>
          <w:szCs w:val="28"/>
          <w:shd w:val="clear" w:color="auto" w:fill="FFFFFF"/>
          <w:lang w:val="bg-BG"/>
        </w:rPr>
        <w:t xml:space="preserve"> се задължава </w:t>
      </w:r>
      <w:r w:rsidR="00EA64C2" w:rsidRPr="004719F1">
        <w:rPr>
          <w:b/>
          <w:sz w:val="28"/>
          <w:szCs w:val="28"/>
          <w:shd w:val="clear" w:color="auto" w:fill="FFFFFF"/>
          <w:lang w:val="bg-BG"/>
        </w:rPr>
        <w:t xml:space="preserve">до </w:t>
      </w:r>
      <w:r w:rsidR="00513044" w:rsidRPr="004719F1">
        <w:rPr>
          <w:b/>
          <w:sz w:val="28"/>
          <w:szCs w:val="28"/>
          <w:shd w:val="clear" w:color="auto" w:fill="FFFFFF"/>
          <w:lang w:val="bg-BG"/>
        </w:rPr>
        <w:t>7</w:t>
      </w:r>
      <w:r w:rsidRPr="004719F1">
        <w:rPr>
          <w:b/>
          <w:sz w:val="28"/>
          <w:szCs w:val="28"/>
          <w:shd w:val="clear" w:color="auto" w:fill="FFFFFF"/>
          <w:lang w:val="bg-BG"/>
        </w:rPr>
        <w:t xml:space="preserve"> (</w:t>
      </w:r>
      <w:r w:rsidR="00513044" w:rsidRPr="004719F1">
        <w:rPr>
          <w:b/>
          <w:sz w:val="28"/>
          <w:szCs w:val="28"/>
          <w:shd w:val="clear" w:color="auto" w:fill="FFFFFF"/>
          <w:lang w:val="bg-BG"/>
        </w:rPr>
        <w:t>седем</w:t>
      </w:r>
      <w:r w:rsidRPr="004719F1">
        <w:rPr>
          <w:b/>
          <w:sz w:val="28"/>
          <w:szCs w:val="28"/>
          <w:shd w:val="clear" w:color="auto" w:fill="FFFFFF"/>
          <w:lang w:val="bg-BG"/>
        </w:rPr>
        <w:t>) работни дни</w:t>
      </w:r>
      <w:r w:rsidRPr="004719F1">
        <w:rPr>
          <w:sz w:val="28"/>
          <w:szCs w:val="28"/>
          <w:shd w:val="clear" w:color="auto" w:fill="FFFFFF"/>
          <w:lang w:val="bg-BG"/>
        </w:rPr>
        <w:t xml:space="preserve"> след представяне на фактурата при редовен приемателно - предавателен протокол, да заплати по сметка на </w:t>
      </w:r>
      <w:r w:rsidRPr="004719F1">
        <w:rPr>
          <w:b/>
          <w:sz w:val="28"/>
          <w:szCs w:val="28"/>
          <w:shd w:val="clear" w:color="auto" w:fill="FFFFFF"/>
          <w:lang w:val="bg-BG"/>
        </w:rPr>
        <w:t>ИЗПЪЛНИТЕЛЯ</w:t>
      </w:r>
      <w:r w:rsidRPr="004719F1">
        <w:rPr>
          <w:sz w:val="28"/>
          <w:szCs w:val="28"/>
          <w:shd w:val="clear" w:color="auto" w:fill="FFFFFF"/>
          <w:lang w:val="bg-BG"/>
        </w:rPr>
        <w:t xml:space="preserve"> фактурираната сума.</w:t>
      </w:r>
    </w:p>
    <w:p w:rsidR="00733A7E" w:rsidRPr="004719F1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4719F1">
        <w:rPr>
          <w:b/>
          <w:bCs/>
          <w:sz w:val="28"/>
          <w:szCs w:val="28"/>
          <w:shd w:val="clear" w:color="auto" w:fill="FFFFFF"/>
          <w:lang w:val="bg-BG"/>
        </w:rPr>
        <w:t>Чл.</w:t>
      </w:r>
      <w:r w:rsidR="007F1DBD" w:rsidRPr="004719F1">
        <w:rPr>
          <w:b/>
          <w:bCs/>
          <w:sz w:val="28"/>
          <w:szCs w:val="28"/>
          <w:shd w:val="clear" w:color="auto" w:fill="FFFFFF"/>
          <w:lang w:val="bg-BG"/>
        </w:rPr>
        <w:t xml:space="preserve"> </w:t>
      </w:r>
      <w:r w:rsidRPr="004719F1">
        <w:rPr>
          <w:b/>
          <w:bCs/>
          <w:sz w:val="28"/>
          <w:szCs w:val="28"/>
          <w:shd w:val="clear" w:color="auto" w:fill="FFFFFF"/>
          <w:lang w:val="bg-BG"/>
        </w:rPr>
        <w:t>16.</w:t>
      </w:r>
      <w:r w:rsidRPr="004719F1">
        <w:rPr>
          <w:sz w:val="28"/>
          <w:szCs w:val="28"/>
          <w:shd w:val="clear" w:color="auto" w:fill="FFFFFF"/>
          <w:lang w:val="bg-BG"/>
        </w:rPr>
        <w:t xml:space="preserve"> Когато </w:t>
      </w:r>
      <w:r w:rsidRPr="004719F1">
        <w:rPr>
          <w:b/>
          <w:sz w:val="28"/>
          <w:szCs w:val="28"/>
          <w:shd w:val="clear" w:color="auto" w:fill="FFFFFF"/>
          <w:lang w:val="bg-BG"/>
        </w:rPr>
        <w:t>ИЗПЪЛНИТЕЛЯТ</w:t>
      </w:r>
      <w:r w:rsidRPr="004719F1">
        <w:rPr>
          <w:sz w:val="28"/>
          <w:szCs w:val="28"/>
          <w:shd w:val="clear" w:color="auto" w:fill="FFFFFF"/>
          <w:lang w:val="bg-BG"/>
        </w:rPr>
        <w:t xml:space="preserve"> е сключил договор/договори за </w:t>
      </w:r>
      <w:proofErr w:type="spellStart"/>
      <w:r w:rsidRPr="004719F1">
        <w:rPr>
          <w:sz w:val="28"/>
          <w:szCs w:val="28"/>
          <w:shd w:val="clear" w:color="auto" w:fill="FFFFFF"/>
          <w:lang w:val="bg-BG"/>
        </w:rPr>
        <w:t>подизпълнение</w:t>
      </w:r>
      <w:proofErr w:type="spellEnd"/>
      <w:r w:rsidRPr="004719F1">
        <w:rPr>
          <w:sz w:val="28"/>
          <w:szCs w:val="28"/>
          <w:shd w:val="clear" w:color="auto" w:fill="FFFFFF"/>
          <w:lang w:val="bg-BG"/>
        </w:rPr>
        <w:t xml:space="preserve">, </w:t>
      </w:r>
      <w:r w:rsidRPr="004719F1">
        <w:rPr>
          <w:b/>
          <w:sz w:val="28"/>
          <w:szCs w:val="28"/>
          <w:shd w:val="clear" w:color="auto" w:fill="FFFFFF"/>
          <w:lang w:val="bg-BG"/>
        </w:rPr>
        <w:t>ВЪЗЛОЖИТЕЛЯТ</w:t>
      </w:r>
      <w:r w:rsidRPr="004719F1">
        <w:rPr>
          <w:sz w:val="28"/>
          <w:szCs w:val="28"/>
          <w:shd w:val="clear" w:color="auto" w:fill="FFFFFF"/>
          <w:lang w:val="bg-BG"/>
        </w:rPr>
        <w:t xml:space="preserve"> извършва окончателно плащане по него, след като бъдат представени доказателства, че </w:t>
      </w:r>
      <w:r w:rsidRPr="004719F1">
        <w:rPr>
          <w:b/>
          <w:sz w:val="28"/>
          <w:szCs w:val="28"/>
          <w:shd w:val="clear" w:color="auto" w:fill="FFFFFF"/>
          <w:lang w:val="bg-BG"/>
        </w:rPr>
        <w:t>ИЗПЪЛНИТЕЛЯТ</w:t>
      </w:r>
      <w:r w:rsidRPr="004719F1">
        <w:rPr>
          <w:sz w:val="28"/>
          <w:szCs w:val="28"/>
          <w:shd w:val="clear" w:color="auto" w:fill="FFFFFF"/>
          <w:lang w:val="bg-BG"/>
        </w:rPr>
        <w:t xml:space="preserve"> е заплатил на подизпълнителя/подизпълнителите за изпълнените от тях работи, които са приети по реда на чл.6, ал. 5.</w:t>
      </w:r>
    </w:p>
    <w:p w:rsidR="00965338" w:rsidRPr="004719F1" w:rsidRDefault="00965338">
      <w:pPr>
        <w:ind w:firstLine="284"/>
        <w:jc w:val="both"/>
        <w:rPr>
          <w:b/>
          <w:sz w:val="28"/>
          <w:szCs w:val="28"/>
          <w:lang w:val="bg-BG"/>
        </w:rPr>
      </w:pPr>
    </w:p>
    <w:p w:rsidR="00733A7E" w:rsidRPr="004719F1" w:rsidRDefault="00733A7E">
      <w:pPr>
        <w:ind w:firstLine="284"/>
        <w:jc w:val="both"/>
        <w:rPr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>ІV. ГАРАНЦИИ</w:t>
      </w:r>
    </w:p>
    <w:p w:rsidR="00733A7E" w:rsidRPr="004719F1" w:rsidRDefault="00733A7E">
      <w:pPr>
        <w:ind w:firstLine="284"/>
        <w:jc w:val="both"/>
        <w:rPr>
          <w:sz w:val="28"/>
          <w:szCs w:val="28"/>
          <w:lang w:val="bg-BG"/>
        </w:rPr>
      </w:pPr>
    </w:p>
    <w:p w:rsidR="00733A7E" w:rsidRPr="004719F1" w:rsidRDefault="00733A7E">
      <w:pPr>
        <w:ind w:firstLine="284"/>
        <w:jc w:val="both"/>
        <w:rPr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>Чл.</w:t>
      </w:r>
      <w:r w:rsidR="007F1DBD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17.(1).</w:t>
      </w:r>
      <w:r w:rsidR="00965338" w:rsidRPr="004719F1">
        <w:rPr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ИЗПЪЛНИТЕЛЯТ</w:t>
      </w:r>
      <w:r w:rsidRPr="004719F1">
        <w:rPr>
          <w:sz w:val="28"/>
          <w:szCs w:val="28"/>
          <w:lang w:val="bg-BG"/>
        </w:rPr>
        <w:t xml:space="preserve"> гарантира изпълнението на </w:t>
      </w:r>
      <w:r w:rsidRPr="004719F1">
        <w:rPr>
          <w:rFonts w:eastAsia="Lucida Sans Unicode"/>
          <w:sz w:val="28"/>
          <w:szCs w:val="28"/>
          <w:lang w:val="bg-BG"/>
        </w:rPr>
        <w:t>всяка отделна заявка</w:t>
      </w:r>
      <w:r w:rsidRPr="004719F1">
        <w:rPr>
          <w:sz w:val="28"/>
          <w:szCs w:val="28"/>
          <w:lang w:val="bg-BG"/>
        </w:rPr>
        <w:t xml:space="preserve"> с високо качество в съответствие с техническите изисквания на </w:t>
      </w:r>
      <w:r w:rsidRPr="004719F1">
        <w:rPr>
          <w:b/>
          <w:sz w:val="28"/>
          <w:szCs w:val="28"/>
          <w:lang w:val="bg-BG"/>
        </w:rPr>
        <w:t xml:space="preserve">ВЪЗЛОЖИТЕЛЯ  </w:t>
      </w:r>
      <w:r w:rsidRPr="004719F1">
        <w:rPr>
          <w:sz w:val="28"/>
          <w:szCs w:val="28"/>
          <w:lang w:val="bg-BG"/>
        </w:rPr>
        <w:t>и одобрената оферта.</w:t>
      </w:r>
    </w:p>
    <w:p w:rsidR="00733A7E" w:rsidRPr="004719F1" w:rsidRDefault="00733A7E">
      <w:pPr>
        <w:ind w:firstLine="284"/>
        <w:jc w:val="both"/>
        <w:rPr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>(2).</w:t>
      </w:r>
      <w:r w:rsidR="00965338" w:rsidRPr="004719F1">
        <w:rPr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ИЗПЪЛНИТЕЛЯТ</w:t>
      </w:r>
      <w:r w:rsidRPr="004719F1">
        <w:rPr>
          <w:sz w:val="28"/>
          <w:szCs w:val="28"/>
          <w:lang w:val="bg-BG"/>
        </w:rPr>
        <w:t xml:space="preserve"> предоставя гаранция за изпълнението на настоящия договор под формата на парична сума в размер на 5</w:t>
      </w:r>
      <w:r w:rsidRPr="004719F1">
        <w:rPr>
          <w:b/>
          <w:sz w:val="28"/>
          <w:szCs w:val="28"/>
          <w:lang w:val="bg-BG"/>
        </w:rPr>
        <w:t>%</w:t>
      </w:r>
      <w:r w:rsidRPr="004719F1">
        <w:rPr>
          <w:sz w:val="28"/>
          <w:szCs w:val="28"/>
          <w:lang w:val="bg-BG"/>
        </w:rPr>
        <w:t xml:space="preserve"> от стойността по чл.10 от договора или </w:t>
      </w:r>
      <w:r w:rsidRPr="004719F1">
        <w:rPr>
          <w:b/>
          <w:sz w:val="28"/>
          <w:szCs w:val="28"/>
          <w:lang w:val="bg-BG"/>
        </w:rPr>
        <w:t>.................................лв.(словом:.............................................................................лева)</w:t>
      </w:r>
      <w:r w:rsidR="00EA64C2" w:rsidRPr="004719F1">
        <w:rPr>
          <w:b/>
          <w:sz w:val="28"/>
          <w:szCs w:val="28"/>
          <w:lang w:val="bg-BG"/>
        </w:rPr>
        <w:t>;</w:t>
      </w:r>
      <w:r w:rsidRPr="004719F1">
        <w:rPr>
          <w:b/>
          <w:sz w:val="28"/>
          <w:szCs w:val="28"/>
          <w:lang w:val="bg-BG"/>
        </w:rPr>
        <w:t>под формата на безусловна и неотменима банкова гаранция в същия размер  и със срок на валидност не по - кратък от 10 (десет) дни след изтичане срока на договора – в оригинал</w:t>
      </w:r>
      <w:r w:rsidR="00EA64C2" w:rsidRPr="004719F1">
        <w:rPr>
          <w:b/>
          <w:sz w:val="28"/>
          <w:szCs w:val="28"/>
          <w:lang w:val="bg-BG"/>
        </w:rPr>
        <w:t xml:space="preserve"> или под формата на застраховка, която обезпечава изпълнението чрез покритие на отговорността на изпълнителя</w:t>
      </w:r>
      <w:r w:rsidRPr="004719F1">
        <w:rPr>
          <w:sz w:val="28"/>
          <w:szCs w:val="28"/>
          <w:lang w:val="bg-BG"/>
        </w:rPr>
        <w:t xml:space="preserve">. Паричната гаранция се внася по сметката на </w:t>
      </w:r>
      <w:r w:rsidR="00EA64C2" w:rsidRPr="004719F1">
        <w:rPr>
          <w:b/>
          <w:sz w:val="28"/>
          <w:szCs w:val="28"/>
          <w:lang w:val="bg-BG"/>
        </w:rPr>
        <w:t xml:space="preserve">ТП ДГС </w:t>
      </w:r>
      <w:r w:rsidR="0095219B" w:rsidRPr="004719F1">
        <w:rPr>
          <w:b/>
          <w:sz w:val="28"/>
          <w:szCs w:val="28"/>
          <w:lang w:val="bg-BG"/>
        </w:rPr>
        <w:t>Никопол</w:t>
      </w:r>
      <w:r w:rsidRPr="004719F1">
        <w:rPr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 xml:space="preserve">– </w:t>
      </w:r>
      <w:r w:rsidR="0095219B" w:rsidRPr="004719F1">
        <w:rPr>
          <w:b/>
          <w:sz w:val="28"/>
          <w:szCs w:val="28"/>
          <w:lang w:val="bg-BG"/>
        </w:rPr>
        <w:t>IBAN – BG 42 BPBI 79231074054101, BIC код –</w:t>
      </w:r>
      <w:r w:rsidR="0095219B" w:rsidRPr="004719F1">
        <w:rPr>
          <w:sz w:val="28"/>
          <w:szCs w:val="28"/>
          <w:lang w:val="bg-BG"/>
        </w:rPr>
        <w:t xml:space="preserve"> </w:t>
      </w:r>
      <w:r w:rsidR="0095219B" w:rsidRPr="004719F1">
        <w:rPr>
          <w:b/>
          <w:sz w:val="28"/>
          <w:szCs w:val="28"/>
          <w:lang w:val="bg-BG"/>
        </w:rPr>
        <w:t>BPBI BG SF, „</w:t>
      </w:r>
      <w:proofErr w:type="spellStart"/>
      <w:r w:rsidR="0095219B" w:rsidRPr="004719F1">
        <w:rPr>
          <w:b/>
          <w:sz w:val="28"/>
          <w:szCs w:val="28"/>
          <w:lang w:val="bg-BG"/>
        </w:rPr>
        <w:t>Юробанк</w:t>
      </w:r>
      <w:proofErr w:type="spellEnd"/>
      <w:r w:rsidR="0095219B" w:rsidRPr="004719F1">
        <w:rPr>
          <w:b/>
          <w:sz w:val="28"/>
          <w:szCs w:val="28"/>
          <w:lang w:val="bg-BG"/>
        </w:rPr>
        <w:t xml:space="preserve"> България“ АД</w:t>
      </w:r>
      <w:r w:rsidR="00965338" w:rsidRPr="004719F1">
        <w:rPr>
          <w:b/>
          <w:sz w:val="28"/>
          <w:szCs w:val="28"/>
          <w:lang w:val="bg-BG"/>
        </w:rPr>
        <w:t xml:space="preserve">, клон </w:t>
      </w:r>
      <w:r w:rsidR="0095219B" w:rsidRPr="004719F1">
        <w:rPr>
          <w:b/>
          <w:sz w:val="28"/>
          <w:szCs w:val="28"/>
          <w:lang w:val="bg-BG"/>
        </w:rPr>
        <w:t>Никопол</w:t>
      </w:r>
      <w:r w:rsidR="00965338" w:rsidRPr="004719F1">
        <w:rPr>
          <w:color w:val="000000"/>
          <w:sz w:val="28"/>
          <w:szCs w:val="28"/>
          <w:lang w:val="bg-BG"/>
        </w:rPr>
        <w:t xml:space="preserve"> </w:t>
      </w:r>
      <w:r w:rsidRPr="004719F1">
        <w:rPr>
          <w:i/>
          <w:iCs/>
          <w:sz w:val="28"/>
          <w:szCs w:val="28"/>
          <w:lang w:val="bg-BG"/>
        </w:rPr>
        <w:t>(в платежното нареждане задължително се указва основанието за внасяне)</w:t>
      </w:r>
      <w:r w:rsidRPr="004719F1">
        <w:rPr>
          <w:sz w:val="28"/>
          <w:szCs w:val="28"/>
          <w:lang w:val="bg-BG"/>
        </w:rPr>
        <w:t xml:space="preserve">. </w:t>
      </w:r>
    </w:p>
    <w:p w:rsidR="00733A7E" w:rsidRPr="004719F1" w:rsidRDefault="00733A7E">
      <w:pPr>
        <w:pStyle w:val="21"/>
        <w:ind w:left="0" w:firstLine="284"/>
        <w:jc w:val="both"/>
        <w:rPr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>(3).</w:t>
      </w:r>
      <w:r w:rsidR="00965338" w:rsidRPr="004719F1">
        <w:rPr>
          <w:sz w:val="28"/>
          <w:szCs w:val="28"/>
          <w:lang w:val="bg-BG"/>
        </w:rPr>
        <w:t xml:space="preserve"> </w:t>
      </w:r>
      <w:r w:rsidRPr="004719F1">
        <w:rPr>
          <w:sz w:val="28"/>
          <w:szCs w:val="28"/>
          <w:lang w:val="bg-BG"/>
        </w:rPr>
        <w:t xml:space="preserve">Банковата гаранция дава възможност на </w:t>
      </w:r>
      <w:r w:rsidRPr="004719F1">
        <w:rPr>
          <w:b/>
          <w:sz w:val="28"/>
          <w:szCs w:val="28"/>
          <w:lang w:val="bg-BG"/>
        </w:rPr>
        <w:t>ВЪЗЛОЖИТЕЛЯ</w:t>
      </w:r>
      <w:r w:rsidRPr="004719F1">
        <w:rPr>
          <w:sz w:val="28"/>
          <w:szCs w:val="28"/>
          <w:lang w:val="bg-BG"/>
        </w:rPr>
        <w:t xml:space="preserve"> да реализира правата си по същата само въз основа на свое едностранно волеизявление, независимо от претенциите на трети лица и без да са необходими други доказателства относно неизпълнение на договорното задължение от страна на </w:t>
      </w:r>
      <w:r w:rsidRPr="004719F1">
        <w:rPr>
          <w:b/>
          <w:sz w:val="28"/>
          <w:szCs w:val="28"/>
          <w:lang w:val="bg-BG"/>
        </w:rPr>
        <w:t>ИЗПЪЛНИТЕЛЯ.</w:t>
      </w:r>
    </w:p>
    <w:p w:rsidR="00733A7E" w:rsidRPr="004719F1" w:rsidRDefault="00733A7E">
      <w:pPr>
        <w:pStyle w:val="21"/>
        <w:ind w:left="0" w:firstLine="284"/>
        <w:jc w:val="both"/>
        <w:rPr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>(4).</w:t>
      </w:r>
      <w:r w:rsidR="00965338" w:rsidRPr="004719F1">
        <w:rPr>
          <w:sz w:val="28"/>
          <w:szCs w:val="28"/>
          <w:lang w:val="bg-BG"/>
        </w:rPr>
        <w:t xml:space="preserve"> </w:t>
      </w:r>
      <w:r w:rsidRPr="004719F1">
        <w:rPr>
          <w:sz w:val="28"/>
          <w:szCs w:val="28"/>
          <w:lang w:val="bg-BG"/>
        </w:rPr>
        <w:t xml:space="preserve">В срок до </w:t>
      </w:r>
      <w:r w:rsidR="00965338" w:rsidRPr="004719F1">
        <w:rPr>
          <w:sz w:val="28"/>
          <w:szCs w:val="28"/>
          <w:lang w:val="bg-BG"/>
        </w:rPr>
        <w:t>3</w:t>
      </w:r>
      <w:r w:rsidRPr="004719F1">
        <w:rPr>
          <w:sz w:val="28"/>
          <w:szCs w:val="28"/>
          <w:lang w:val="bg-BG"/>
        </w:rPr>
        <w:t>0 (</w:t>
      </w:r>
      <w:r w:rsidR="00965338" w:rsidRPr="004719F1">
        <w:rPr>
          <w:sz w:val="28"/>
          <w:szCs w:val="28"/>
          <w:lang w:val="bg-BG"/>
        </w:rPr>
        <w:t>три</w:t>
      </w:r>
      <w:r w:rsidRPr="004719F1">
        <w:rPr>
          <w:sz w:val="28"/>
          <w:szCs w:val="28"/>
          <w:lang w:val="bg-BG"/>
        </w:rPr>
        <w:t xml:space="preserve">десет) дни след изтичане срока на договора или след прекратяването му, </w:t>
      </w:r>
      <w:r w:rsidRPr="004719F1">
        <w:rPr>
          <w:b/>
          <w:sz w:val="28"/>
          <w:szCs w:val="28"/>
          <w:lang w:val="bg-BG"/>
        </w:rPr>
        <w:t>ВЪЗЛОЖИТЕЛЯТ</w:t>
      </w:r>
      <w:r w:rsidRPr="004719F1">
        <w:rPr>
          <w:sz w:val="28"/>
          <w:szCs w:val="28"/>
          <w:lang w:val="bg-BG"/>
        </w:rPr>
        <w:t xml:space="preserve"> освобождава гаранцията, без да дължи лихви за периода, през който средствата са престояли законно при него. </w:t>
      </w:r>
    </w:p>
    <w:p w:rsidR="00733A7E" w:rsidRPr="004719F1" w:rsidRDefault="00733A7E">
      <w:pPr>
        <w:pStyle w:val="21"/>
        <w:ind w:left="0" w:firstLine="284"/>
        <w:jc w:val="both"/>
        <w:rPr>
          <w:sz w:val="28"/>
          <w:szCs w:val="28"/>
          <w:lang w:val="bg-BG"/>
        </w:rPr>
      </w:pPr>
      <w:r w:rsidRPr="004719F1">
        <w:rPr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(5).</w:t>
      </w:r>
      <w:r w:rsidR="00965338" w:rsidRPr="004719F1">
        <w:rPr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ВЪЗЛОЖИТЕЛЯТ</w:t>
      </w:r>
      <w:r w:rsidRPr="004719F1">
        <w:rPr>
          <w:sz w:val="28"/>
          <w:szCs w:val="28"/>
          <w:lang w:val="bg-BG"/>
        </w:rPr>
        <w:t xml:space="preserve"> има право да усвои сумата от гаранцията, без да го лишава от правото да търси обезщетение за претърпени вреди. </w:t>
      </w:r>
    </w:p>
    <w:p w:rsidR="00733A7E" w:rsidRPr="004719F1" w:rsidRDefault="00733A7E">
      <w:pPr>
        <w:pStyle w:val="21"/>
        <w:ind w:left="0" w:firstLine="284"/>
        <w:jc w:val="both"/>
        <w:rPr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>(6).</w:t>
      </w:r>
      <w:r w:rsidR="00965338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ВЪЗЛОЖИТЕЛЯТ</w:t>
      </w:r>
      <w:r w:rsidRPr="004719F1">
        <w:rPr>
          <w:sz w:val="28"/>
          <w:szCs w:val="28"/>
          <w:lang w:val="bg-BG"/>
        </w:rPr>
        <w:t xml:space="preserve"> има право да задържи и да се удовлетвори от гаранцията за изпълнение на договора със сума, равна на дължимата от страна на </w:t>
      </w:r>
      <w:r w:rsidRPr="004719F1">
        <w:rPr>
          <w:b/>
          <w:sz w:val="28"/>
          <w:szCs w:val="28"/>
          <w:lang w:val="bg-BG"/>
        </w:rPr>
        <w:lastRenderedPageBreak/>
        <w:t>ИЗПЪЛНИТЕЛЯ</w:t>
      </w:r>
      <w:r w:rsidRPr="004719F1">
        <w:rPr>
          <w:sz w:val="28"/>
          <w:szCs w:val="28"/>
          <w:lang w:val="bg-BG"/>
        </w:rPr>
        <w:t xml:space="preserve"> неустойка, съгласно разпоредбите на настоящия договор, когато </w:t>
      </w:r>
      <w:r w:rsidRPr="004719F1">
        <w:rPr>
          <w:b/>
          <w:sz w:val="28"/>
          <w:szCs w:val="28"/>
          <w:lang w:val="bg-BG"/>
        </w:rPr>
        <w:t xml:space="preserve">ИЗПЪЛНИТЕЛЯТ </w:t>
      </w:r>
      <w:r w:rsidRPr="004719F1">
        <w:rPr>
          <w:sz w:val="28"/>
          <w:szCs w:val="28"/>
          <w:lang w:val="bg-BG"/>
        </w:rPr>
        <w:t xml:space="preserve">не изпълни някое от задълженията си по договора. В случай, че гаранцията за изпълнение на договора се окаже недостатъчна да удовлетвори вземанията на </w:t>
      </w:r>
      <w:r w:rsidRPr="004719F1">
        <w:rPr>
          <w:b/>
          <w:sz w:val="28"/>
          <w:szCs w:val="28"/>
          <w:lang w:val="bg-BG"/>
        </w:rPr>
        <w:t>ВЪЗЛОЖИТЕЛЯ</w:t>
      </w:r>
      <w:r w:rsidRPr="004719F1">
        <w:rPr>
          <w:sz w:val="28"/>
          <w:szCs w:val="28"/>
          <w:lang w:val="bg-BG"/>
        </w:rPr>
        <w:t xml:space="preserve">, същият може да прави удръжки от дължими плащания на </w:t>
      </w:r>
      <w:r w:rsidRPr="004719F1">
        <w:rPr>
          <w:b/>
          <w:sz w:val="28"/>
          <w:szCs w:val="28"/>
          <w:lang w:val="bg-BG"/>
        </w:rPr>
        <w:t>ИЗПЪЛНИТЕЛЯ.</w:t>
      </w:r>
      <w:r w:rsidRPr="004719F1">
        <w:rPr>
          <w:sz w:val="28"/>
          <w:szCs w:val="28"/>
          <w:lang w:val="bg-BG"/>
        </w:rPr>
        <w:t xml:space="preserve"> </w:t>
      </w:r>
    </w:p>
    <w:p w:rsidR="00733A7E" w:rsidRPr="004719F1" w:rsidRDefault="00733A7E">
      <w:pPr>
        <w:pStyle w:val="21"/>
        <w:ind w:left="0" w:firstLine="284"/>
        <w:jc w:val="both"/>
        <w:rPr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>(7).</w:t>
      </w:r>
      <w:r w:rsidR="008A7749" w:rsidRPr="004719F1">
        <w:rPr>
          <w:sz w:val="28"/>
          <w:szCs w:val="28"/>
          <w:lang w:val="bg-BG"/>
        </w:rPr>
        <w:t xml:space="preserve"> </w:t>
      </w:r>
      <w:r w:rsidRPr="004719F1">
        <w:rPr>
          <w:sz w:val="28"/>
          <w:szCs w:val="28"/>
          <w:lang w:val="bg-BG"/>
        </w:rPr>
        <w:t xml:space="preserve">Гаранцията за изпълнение не се освобождава от </w:t>
      </w:r>
      <w:r w:rsidRPr="004719F1">
        <w:rPr>
          <w:b/>
          <w:sz w:val="28"/>
          <w:szCs w:val="28"/>
          <w:lang w:val="bg-BG"/>
        </w:rPr>
        <w:t>ВЪЗЛОЖИТЕЛЯ,</w:t>
      </w:r>
      <w:r w:rsidRPr="004719F1">
        <w:rPr>
          <w:sz w:val="28"/>
          <w:szCs w:val="28"/>
          <w:lang w:val="bg-BG"/>
        </w:rPr>
        <w:t xml:space="preserve"> ако в процеса на изпълнение на договора е възникнал спор между страните, относно неизпълнение на задълженията на </w:t>
      </w:r>
      <w:r w:rsidRPr="004719F1">
        <w:rPr>
          <w:b/>
          <w:sz w:val="28"/>
          <w:szCs w:val="28"/>
          <w:lang w:val="bg-BG"/>
        </w:rPr>
        <w:t>ИЗПЪЛНИТЕЛЯ</w:t>
      </w:r>
      <w:r w:rsidRPr="004719F1">
        <w:rPr>
          <w:sz w:val="28"/>
          <w:szCs w:val="28"/>
          <w:lang w:val="bg-BG"/>
        </w:rPr>
        <w:t xml:space="preserve"> и въпросът е отнесен за решаване пред съд. При решаване на спора в полза на </w:t>
      </w:r>
      <w:r w:rsidRPr="004719F1">
        <w:rPr>
          <w:b/>
          <w:sz w:val="28"/>
          <w:szCs w:val="28"/>
          <w:lang w:val="bg-BG"/>
        </w:rPr>
        <w:t>ВЪЗЛОЖИТЕЛЯ,</w:t>
      </w:r>
      <w:r w:rsidRPr="004719F1">
        <w:rPr>
          <w:sz w:val="28"/>
          <w:szCs w:val="28"/>
          <w:lang w:val="bg-BG"/>
        </w:rPr>
        <w:t xml:space="preserve"> той може да пристъпи към усвояване на гаранцията за изпълнение.</w:t>
      </w:r>
    </w:p>
    <w:p w:rsidR="00733A7E" w:rsidRPr="004719F1" w:rsidRDefault="00733A7E">
      <w:pPr>
        <w:pStyle w:val="22"/>
        <w:tabs>
          <w:tab w:val="left" w:pos="360"/>
        </w:tabs>
        <w:spacing w:after="0"/>
        <w:ind w:left="0" w:firstLine="284"/>
        <w:jc w:val="both"/>
        <w:rPr>
          <w:sz w:val="28"/>
          <w:szCs w:val="28"/>
          <w:lang w:val="bg-BG"/>
        </w:rPr>
      </w:pPr>
    </w:p>
    <w:p w:rsidR="00733A7E" w:rsidRPr="004719F1" w:rsidRDefault="00733A7E">
      <w:pPr>
        <w:pStyle w:val="9"/>
        <w:ind w:left="284" w:firstLine="0"/>
        <w:rPr>
          <w:sz w:val="28"/>
          <w:szCs w:val="28"/>
        </w:rPr>
      </w:pPr>
      <w:r w:rsidRPr="004719F1">
        <w:rPr>
          <w:sz w:val="28"/>
          <w:szCs w:val="28"/>
        </w:rPr>
        <w:t>V.</w:t>
      </w:r>
      <w:r w:rsidR="008A7749" w:rsidRPr="004719F1">
        <w:rPr>
          <w:sz w:val="28"/>
          <w:szCs w:val="28"/>
        </w:rPr>
        <w:t xml:space="preserve"> </w:t>
      </w:r>
      <w:r w:rsidRPr="004719F1">
        <w:rPr>
          <w:sz w:val="28"/>
          <w:szCs w:val="28"/>
        </w:rPr>
        <w:t>ПРАВА И ЗАДЪЛЖЕНИЯ НА ВЪЗЛОЖИТЕЛЯ</w:t>
      </w:r>
    </w:p>
    <w:p w:rsidR="00733A7E" w:rsidRPr="004719F1" w:rsidRDefault="00733A7E">
      <w:pPr>
        <w:ind w:firstLine="284"/>
        <w:jc w:val="both"/>
        <w:rPr>
          <w:b/>
          <w:sz w:val="28"/>
          <w:szCs w:val="28"/>
          <w:lang w:val="bg-BG"/>
        </w:rPr>
      </w:pPr>
    </w:p>
    <w:p w:rsidR="00733A7E" w:rsidRPr="004719F1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 xml:space="preserve">Чл. 18. ВЪЗЛОЖИТЕЛЯТ </w:t>
      </w:r>
      <w:r w:rsidRPr="004719F1">
        <w:rPr>
          <w:sz w:val="28"/>
          <w:szCs w:val="28"/>
          <w:lang w:val="bg-BG"/>
        </w:rPr>
        <w:t xml:space="preserve">има право да изисква от </w:t>
      </w:r>
      <w:r w:rsidRPr="004719F1">
        <w:rPr>
          <w:b/>
          <w:bCs/>
          <w:sz w:val="28"/>
          <w:szCs w:val="28"/>
          <w:lang w:val="bg-BG"/>
        </w:rPr>
        <w:t>ИЗПЪЛНИТЕЛЯ</w:t>
      </w:r>
      <w:r w:rsidRPr="004719F1">
        <w:rPr>
          <w:sz w:val="28"/>
          <w:szCs w:val="28"/>
          <w:lang w:val="bg-BG"/>
        </w:rPr>
        <w:t xml:space="preserve"> да изпълнява в срок и без отклонения съответните дейности съгласно Пълно описание предмета на поръчката Приложение №</w:t>
      </w:r>
      <w:r w:rsidR="00EA64C2" w:rsidRPr="004719F1">
        <w:rPr>
          <w:sz w:val="28"/>
          <w:szCs w:val="28"/>
          <w:lang w:val="bg-BG"/>
        </w:rPr>
        <w:t xml:space="preserve"> </w:t>
      </w:r>
      <w:r w:rsidRPr="004719F1">
        <w:rPr>
          <w:sz w:val="28"/>
          <w:szCs w:val="28"/>
          <w:lang w:val="bg-BG"/>
        </w:rPr>
        <w:t>1 – „Технически спецификации за отделните видове канцеларски материали по обособена позиция №</w:t>
      </w:r>
      <w:r w:rsidR="00EA64C2" w:rsidRPr="004719F1">
        <w:rPr>
          <w:sz w:val="28"/>
          <w:szCs w:val="28"/>
          <w:lang w:val="bg-BG"/>
        </w:rPr>
        <w:t xml:space="preserve"> </w:t>
      </w:r>
      <w:r w:rsidRPr="004719F1">
        <w:rPr>
          <w:sz w:val="28"/>
          <w:szCs w:val="28"/>
          <w:lang w:val="bg-BG"/>
        </w:rPr>
        <w:t>1“.</w:t>
      </w:r>
    </w:p>
    <w:p w:rsidR="00733A7E" w:rsidRPr="004719F1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>Чл.</w:t>
      </w:r>
      <w:r w:rsidR="007F1DBD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19.</w:t>
      </w:r>
      <w:r w:rsidR="008A7749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ВЪЗЛОЖИТЕЛЯТ</w:t>
      </w:r>
      <w:r w:rsidRPr="004719F1">
        <w:rPr>
          <w:sz w:val="28"/>
          <w:szCs w:val="28"/>
          <w:lang w:val="bg-BG"/>
        </w:rPr>
        <w:t xml:space="preserve"> определя .................................................................., а в негово отсъствие  </w:t>
      </w:r>
      <w:r w:rsidR="008A7749" w:rsidRPr="004719F1">
        <w:rPr>
          <w:sz w:val="28"/>
          <w:szCs w:val="28"/>
          <w:lang w:val="bg-BG"/>
        </w:rPr>
        <w:t>заместващия го служител</w:t>
      </w:r>
      <w:r w:rsidRPr="004719F1">
        <w:rPr>
          <w:sz w:val="28"/>
          <w:szCs w:val="28"/>
          <w:lang w:val="bg-BG"/>
        </w:rPr>
        <w:t>,</w:t>
      </w:r>
      <w:r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sz w:val="28"/>
          <w:szCs w:val="28"/>
          <w:lang w:val="bg-BG"/>
        </w:rPr>
        <w:t xml:space="preserve">да изготвя и изпраща заявките до </w:t>
      </w:r>
      <w:r w:rsidRPr="004719F1">
        <w:rPr>
          <w:b/>
          <w:sz w:val="28"/>
          <w:szCs w:val="28"/>
          <w:lang w:val="bg-BG"/>
        </w:rPr>
        <w:t>ИЗПЪЛНИТЕЛЯ.</w:t>
      </w:r>
    </w:p>
    <w:p w:rsidR="00733A7E" w:rsidRPr="004719F1" w:rsidRDefault="00733A7E" w:rsidP="00F721F4">
      <w:pPr>
        <w:ind w:firstLine="284"/>
        <w:jc w:val="both"/>
        <w:rPr>
          <w:b/>
          <w:bCs/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>Чл.20.</w:t>
      </w:r>
      <w:r w:rsidR="00F721F4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ВЪЗЛОЖИТЕЛЯТ</w:t>
      </w:r>
      <w:r w:rsidR="00F721F4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sz w:val="28"/>
          <w:szCs w:val="28"/>
          <w:lang w:val="bg-BG"/>
        </w:rPr>
        <w:t xml:space="preserve">определя ……………………………………………………., а при негово отсъствие заместващия го служител да приема доставените количества канцеларски материали, да подписва </w:t>
      </w:r>
      <w:proofErr w:type="spellStart"/>
      <w:r w:rsidRPr="004719F1">
        <w:rPr>
          <w:sz w:val="28"/>
          <w:szCs w:val="28"/>
          <w:lang w:val="bg-BG"/>
        </w:rPr>
        <w:t>приемо-предавателните</w:t>
      </w:r>
      <w:proofErr w:type="spellEnd"/>
      <w:r w:rsidRPr="004719F1">
        <w:rPr>
          <w:sz w:val="28"/>
          <w:szCs w:val="28"/>
          <w:lang w:val="bg-BG"/>
        </w:rPr>
        <w:t xml:space="preserve"> протоколи и фактурите след доставката, както и да следи за качеството и цените, на които канцеларските материали се доставят и да уведомява </w:t>
      </w:r>
      <w:r w:rsidRPr="004719F1">
        <w:rPr>
          <w:b/>
          <w:bCs/>
          <w:sz w:val="28"/>
          <w:szCs w:val="28"/>
          <w:lang w:val="bg-BG"/>
        </w:rPr>
        <w:t>ВЪЗЛОЖИТЕЛЯ</w:t>
      </w:r>
      <w:r w:rsidRPr="004719F1">
        <w:rPr>
          <w:sz w:val="28"/>
          <w:szCs w:val="28"/>
          <w:lang w:val="bg-BG"/>
        </w:rPr>
        <w:t xml:space="preserve"> при възникнали проблеми.</w:t>
      </w:r>
    </w:p>
    <w:p w:rsidR="00733A7E" w:rsidRPr="004719F1" w:rsidRDefault="00733A7E">
      <w:pPr>
        <w:pStyle w:val="ab"/>
        <w:ind w:firstLine="284"/>
        <w:jc w:val="both"/>
        <w:rPr>
          <w:b/>
          <w:sz w:val="28"/>
          <w:szCs w:val="28"/>
        </w:rPr>
      </w:pPr>
      <w:r w:rsidRPr="004719F1">
        <w:rPr>
          <w:b/>
          <w:bCs/>
          <w:sz w:val="28"/>
          <w:szCs w:val="28"/>
        </w:rPr>
        <w:t>Чл.</w:t>
      </w:r>
      <w:r w:rsidR="007F1DBD" w:rsidRPr="004719F1">
        <w:rPr>
          <w:b/>
          <w:bCs/>
          <w:sz w:val="28"/>
          <w:szCs w:val="28"/>
        </w:rPr>
        <w:t xml:space="preserve"> </w:t>
      </w:r>
      <w:r w:rsidRPr="004719F1">
        <w:rPr>
          <w:b/>
          <w:bCs/>
          <w:sz w:val="28"/>
          <w:szCs w:val="28"/>
        </w:rPr>
        <w:t>21.</w:t>
      </w:r>
      <w:r w:rsidR="008A7749" w:rsidRPr="004719F1">
        <w:rPr>
          <w:b/>
          <w:bCs/>
          <w:sz w:val="28"/>
          <w:szCs w:val="28"/>
        </w:rPr>
        <w:t xml:space="preserve"> </w:t>
      </w:r>
      <w:r w:rsidRPr="004719F1">
        <w:rPr>
          <w:b/>
          <w:sz w:val="28"/>
          <w:szCs w:val="28"/>
        </w:rPr>
        <w:t>ВЪЗЛОЖИТЕЛЯТ</w:t>
      </w:r>
      <w:r w:rsidRPr="004719F1">
        <w:rPr>
          <w:sz w:val="28"/>
          <w:szCs w:val="28"/>
        </w:rPr>
        <w:t xml:space="preserve"> има право да спира плащането до отстраняване на недостатъците на вече доставени стоки или подмяната им с годни такива.</w:t>
      </w:r>
    </w:p>
    <w:p w:rsidR="00733A7E" w:rsidRPr="004719F1" w:rsidRDefault="00733A7E">
      <w:pPr>
        <w:pStyle w:val="ab"/>
        <w:ind w:firstLine="284"/>
        <w:jc w:val="both"/>
        <w:rPr>
          <w:b/>
          <w:sz w:val="28"/>
          <w:szCs w:val="28"/>
        </w:rPr>
      </w:pPr>
      <w:r w:rsidRPr="004719F1">
        <w:rPr>
          <w:b/>
          <w:sz w:val="28"/>
          <w:szCs w:val="28"/>
        </w:rPr>
        <w:t>Чл.</w:t>
      </w:r>
      <w:r w:rsidR="007F1DBD" w:rsidRPr="004719F1">
        <w:rPr>
          <w:b/>
          <w:sz w:val="28"/>
          <w:szCs w:val="28"/>
        </w:rPr>
        <w:t xml:space="preserve"> </w:t>
      </w:r>
      <w:r w:rsidRPr="004719F1">
        <w:rPr>
          <w:b/>
          <w:sz w:val="28"/>
          <w:szCs w:val="28"/>
        </w:rPr>
        <w:t>22.</w:t>
      </w:r>
      <w:r w:rsidR="008A7749" w:rsidRPr="004719F1">
        <w:rPr>
          <w:b/>
          <w:sz w:val="28"/>
          <w:szCs w:val="28"/>
        </w:rPr>
        <w:t xml:space="preserve"> </w:t>
      </w:r>
      <w:r w:rsidRPr="004719F1">
        <w:rPr>
          <w:b/>
          <w:sz w:val="28"/>
          <w:szCs w:val="28"/>
        </w:rPr>
        <w:t>ВЪЗЛОЖИТЕЛЯТ</w:t>
      </w:r>
      <w:r w:rsidRPr="004719F1">
        <w:rPr>
          <w:sz w:val="28"/>
          <w:szCs w:val="28"/>
        </w:rPr>
        <w:t xml:space="preserve"> може да заявява посочените видове и количества канцеларски материали от Приложение №1 – „Технически спецификации за отделните видове канцеларски материали по обособена позиция №1“, като няма задължение за цялостното усвояване на посочените видове и количества канцеларски материали за срока на договора. Същевременно за отделни артикули от Приложение № 1, посочените в него количества могат да бъдат надхвърлени, но без да се надвишава общата стойност по чл. 10 от настоящия договор.</w:t>
      </w:r>
    </w:p>
    <w:p w:rsidR="00733A7E" w:rsidRPr="004719F1" w:rsidRDefault="00733A7E">
      <w:pPr>
        <w:ind w:firstLine="284"/>
        <w:jc w:val="both"/>
        <w:rPr>
          <w:b/>
          <w:bCs/>
          <w:sz w:val="28"/>
          <w:szCs w:val="28"/>
          <w:shd w:val="clear" w:color="auto" w:fill="FFFFFF"/>
          <w:lang w:val="bg-BG"/>
        </w:rPr>
      </w:pPr>
      <w:r w:rsidRPr="004719F1">
        <w:rPr>
          <w:b/>
          <w:sz w:val="28"/>
          <w:szCs w:val="28"/>
          <w:lang w:val="bg-BG"/>
        </w:rPr>
        <w:t>Чл.</w:t>
      </w:r>
      <w:r w:rsidR="007F1DBD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23.</w:t>
      </w:r>
      <w:r w:rsidR="0071743D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ВЪЗЛОЖИТЕЛЯТ</w:t>
      </w:r>
      <w:r w:rsidRPr="004719F1">
        <w:rPr>
          <w:sz w:val="28"/>
          <w:szCs w:val="28"/>
          <w:lang w:val="bg-BG"/>
        </w:rPr>
        <w:t xml:space="preserve"> има право да получи заявените канцеларски материали по вид, количество и цена съгласно направената заявка като за целта подпише протокол. </w:t>
      </w:r>
    </w:p>
    <w:p w:rsidR="00733A7E" w:rsidRPr="004719F1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4719F1">
        <w:rPr>
          <w:b/>
          <w:bCs/>
          <w:sz w:val="28"/>
          <w:szCs w:val="28"/>
          <w:shd w:val="clear" w:color="auto" w:fill="FFFFFF"/>
          <w:lang w:val="bg-BG"/>
        </w:rPr>
        <w:t>Чл.</w:t>
      </w:r>
      <w:r w:rsidR="007F1DBD" w:rsidRPr="004719F1">
        <w:rPr>
          <w:b/>
          <w:bCs/>
          <w:sz w:val="28"/>
          <w:szCs w:val="28"/>
          <w:shd w:val="clear" w:color="auto" w:fill="FFFFFF"/>
          <w:lang w:val="bg-BG"/>
        </w:rPr>
        <w:t xml:space="preserve"> </w:t>
      </w:r>
      <w:r w:rsidRPr="004719F1">
        <w:rPr>
          <w:b/>
          <w:bCs/>
          <w:sz w:val="28"/>
          <w:szCs w:val="28"/>
          <w:shd w:val="clear" w:color="auto" w:fill="FFFFFF"/>
          <w:lang w:val="bg-BG"/>
        </w:rPr>
        <w:t>24.</w:t>
      </w:r>
      <w:r w:rsidR="0071743D" w:rsidRPr="004719F1">
        <w:rPr>
          <w:b/>
          <w:bCs/>
          <w:sz w:val="28"/>
          <w:szCs w:val="28"/>
          <w:shd w:val="clear" w:color="auto" w:fill="FFFFFF"/>
          <w:lang w:val="bg-BG"/>
        </w:rPr>
        <w:t xml:space="preserve"> </w:t>
      </w:r>
      <w:r w:rsidRPr="004719F1">
        <w:rPr>
          <w:b/>
          <w:bCs/>
          <w:sz w:val="28"/>
          <w:szCs w:val="28"/>
          <w:shd w:val="clear" w:color="auto" w:fill="FFFFFF"/>
          <w:lang w:val="bg-BG"/>
        </w:rPr>
        <w:t>ВЪЗЛОЖИТЕЛЯТ</w:t>
      </w:r>
      <w:r w:rsidRPr="004719F1">
        <w:rPr>
          <w:sz w:val="28"/>
          <w:szCs w:val="28"/>
          <w:shd w:val="clear" w:color="auto" w:fill="FFFFFF"/>
          <w:lang w:val="bg-BG"/>
        </w:rPr>
        <w:t xml:space="preserve"> има право да изисква от </w:t>
      </w:r>
      <w:r w:rsidRPr="004719F1">
        <w:rPr>
          <w:b/>
          <w:bCs/>
          <w:sz w:val="28"/>
          <w:szCs w:val="28"/>
          <w:shd w:val="clear" w:color="auto" w:fill="FFFFFF"/>
          <w:lang w:val="bg-BG"/>
        </w:rPr>
        <w:t xml:space="preserve">ИЗПЪЛНИТЕЛЯ </w:t>
      </w:r>
      <w:r w:rsidRPr="004719F1">
        <w:rPr>
          <w:sz w:val="28"/>
          <w:szCs w:val="28"/>
          <w:shd w:val="clear" w:color="auto" w:fill="FFFFFF"/>
          <w:lang w:val="bg-BG"/>
        </w:rPr>
        <w:t xml:space="preserve">да сключи и да му представи договор/и за </w:t>
      </w:r>
      <w:proofErr w:type="spellStart"/>
      <w:r w:rsidRPr="004719F1">
        <w:rPr>
          <w:sz w:val="28"/>
          <w:szCs w:val="28"/>
          <w:shd w:val="clear" w:color="auto" w:fill="FFFFFF"/>
          <w:lang w:val="bg-BG"/>
        </w:rPr>
        <w:t>подизпълнение</w:t>
      </w:r>
      <w:proofErr w:type="spellEnd"/>
      <w:r w:rsidRPr="004719F1">
        <w:rPr>
          <w:sz w:val="28"/>
          <w:szCs w:val="28"/>
          <w:shd w:val="clear" w:color="auto" w:fill="FFFFFF"/>
          <w:lang w:val="bg-BG"/>
        </w:rPr>
        <w:t xml:space="preserve"> с посочения/те в офертата му подизпълнител/и.</w:t>
      </w:r>
    </w:p>
    <w:p w:rsidR="00733A7E" w:rsidRPr="004719F1" w:rsidRDefault="00733A7E">
      <w:pPr>
        <w:ind w:firstLine="284"/>
        <w:jc w:val="both"/>
        <w:rPr>
          <w:b/>
          <w:bCs/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>Чл.</w:t>
      </w:r>
      <w:r w:rsidR="007F1DBD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25.</w:t>
      </w:r>
      <w:r w:rsidR="0071743D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ВЪЗЛОЖИТЕЛЯТ</w:t>
      </w:r>
      <w:r w:rsidRPr="004719F1">
        <w:rPr>
          <w:sz w:val="28"/>
          <w:szCs w:val="28"/>
          <w:lang w:val="bg-BG"/>
        </w:rPr>
        <w:t xml:space="preserve"> се задължава да заяви необходимите видове артикули и количество с точни изисквания, които не подлежат на тълкувания при изпълнение на заявката.</w:t>
      </w:r>
    </w:p>
    <w:p w:rsidR="00733A7E" w:rsidRPr="004719F1" w:rsidRDefault="00733A7E">
      <w:pPr>
        <w:ind w:firstLine="284"/>
        <w:jc w:val="both"/>
        <w:rPr>
          <w:b/>
          <w:bCs/>
          <w:sz w:val="28"/>
          <w:szCs w:val="28"/>
          <w:shd w:val="clear" w:color="auto" w:fill="FFFFFF"/>
          <w:lang w:val="bg-BG"/>
        </w:rPr>
      </w:pPr>
      <w:r w:rsidRPr="004719F1">
        <w:rPr>
          <w:b/>
          <w:bCs/>
          <w:sz w:val="28"/>
          <w:szCs w:val="28"/>
          <w:lang w:val="bg-BG"/>
        </w:rPr>
        <w:t>Чл.</w:t>
      </w:r>
      <w:r w:rsidR="007F1DBD" w:rsidRPr="004719F1">
        <w:rPr>
          <w:b/>
          <w:bCs/>
          <w:sz w:val="28"/>
          <w:szCs w:val="28"/>
          <w:lang w:val="bg-BG"/>
        </w:rPr>
        <w:t xml:space="preserve"> </w:t>
      </w:r>
      <w:r w:rsidRPr="004719F1">
        <w:rPr>
          <w:b/>
          <w:bCs/>
          <w:sz w:val="28"/>
          <w:szCs w:val="28"/>
          <w:lang w:val="bg-BG"/>
        </w:rPr>
        <w:t>26</w:t>
      </w:r>
      <w:r w:rsidRPr="004719F1">
        <w:rPr>
          <w:sz w:val="28"/>
          <w:szCs w:val="28"/>
          <w:lang w:val="bg-BG"/>
        </w:rPr>
        <w:t>.</w:t>
      </w:r>
      <w:r w:rsidR="0071743D" w:rsidRPr="004719F1">
        <w:rPr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ВЪЗЛОЖИТЕЛЯТ</w:t>
      </w:r>
      <w:r w:rsidRPr="004719F1">
        <w:rPr>
          <w:sz w:val="28"/>
          <w:szCs w:val="28"/>
          <w:lang w:val="bg-BG"/>
        </w:rPr>
        <w:t xml:space="preserve"> се задължава да приеме изпълнената в срок и качествено поръчка като подпише приемателно-предавателния протокол за нейното предаване. </w:t>
      </w:r>
    </w:p>
    <w:p w:rsidR="00733A7E" w:rsidRPr="004719F1" w:rsidRDefault="00733A7E">
      <w:pPr>
        <w:ind w:firstLine="284"/>
        <w:jc w:val="both"/>
        <w:rPr>
          <w:b/>
          <w:bCs/>
          <w:sz w:val="28"/>
          <w:szCs w:val="28"/>
          <w:shd w:val="clear" w:color="auto" w:fill="FFFFFF"/>
          <w:lang w:val="bg-BG"/>
        </w:rPr>
      </w:pPr>
      <w:r w:rsidRPr="004719F1">
        <w:rPr>
          <w:b/>
          <w:bCs/>
          <w:sz w:val="28"/>
          <w:szCs w:val="28"/>
          <w:shd w:val="clear" w:color="auto" w:fill="FFFFFF"/>
          <w:lang w:val="bg-BG"/>
        </w:rPr>
        <w:lastRenderedPageBreak/>
        <w:t>Чл.</w:t>
      </w:r>
      <w:r w:rsidR="007F1DBD" w:rsidRPr="004719F1">
        <w:rPr>
          <w:b/>
          <w:bCs/>
          <w:sz w:val="28"/>
          <w:szCs w:val="28"/>
          <w:shd w:val="clear" w:color="auto" w:fill="FFFFFF"/>
          <w:lang w:val="bg-BG"/>
        </w:rPr>
        <w:t xml:space="preserve"> </w:t>
      </w:r>
      <w:r w:rsidRPr="004719F1">
        <w:rPr>
          <w:b/>
          <w:bCs/>
          <w:sz w:val="28"/>
          <w:szCs w:val="28"/>
          <w:shd w:val="clear" w:color="auto" w:fill="FFFFFF"/>
          <w:lang w:val="bg-BG"/>
        </w:rPr>
        <w:t>27.</w:t>
      </w:r>
      <w:r w:rsidR="0071743D" w:rsidRPr="004719F1">
        <w:rPr>
          <w:b/>
          <w:bCs/>
          <w:sz w:val="28"/>
          <w:szCs w:val="28"/>
          <w:shd w:val="clear" w:color="auto" w:fill="FFFFFF"/>
          <w:lang w:val="bg-BG"/>
        </w:rPr>
        <w:t xml:space="preserve"> </w:t>
      </w:r>
      <w:r w:rsidRPr="004719F1">
        <w:rPr>
          <w:b/>
          <w:bCs/>
          <w:sz w:val="28"/>
          <w:szCs w:val="28"/>
          <w:shd w:val="clear" w:color="auto" w:fill="FFFFFF"/>
          <w:lang w:val="bg-BG"/>
        </w:rPr>
        <w:t xml:space="preserve">ВЪЗЛОЖИТЕЛЯТ </w:t>
      </w:r>
      <w:r w:rsidRPr="004719F1">
        <w:rPr>
          <w:sz w:val="28"/>
          <w:szCs w:val="28"/>
          <w:shd w:val="clear" w:color="auto" w:fill="FFFFFF"/>
          <w:lang w:val="bg-BG"/>
        </w:rPr>
        <w:t xml:space="preserve">е длъжен да заплати на </w:t>
      </w:r>
      <w:r w:rsidRPr="004719F1">
        <w:rPr>
          <w:b/>
          <w:sz w:val="28"/>
          <w:szCs w:val="28"/>
          <w:shd w:val="clear" w:color="auto" w:fill="FFFFFF"/>
          <w:lang w:val="bg-BG"/>
        </w:rPr>
        <w:t>ИЗПЪЛНИТЕЛЯ</w:t>
      </w:r>
      <w:r w:rsidRPr="004719F1">
        <w:rPr>
          <w:sz w:val="28"/>
          <w:szCs w:val="28"/>
          <w:shd w:val="clear" w:color="auto" w:fill="FFFFFF"/>
          <w:lang w:val="bg-BG"/>
        </w:rPr>
        <w:t xml:space="preserve"> възнаграждение в размер, при условия и в сроковете, посочени в настоящия договор.</w:t>
      </w:r>
    </w:p>
    <w:p w:rsidR="00733A7E" w:rsidRPr="004719F1" w:rsidRDefault="00733A7E">
      <w:pPr>
        <w:ind w:firstLine="284"/>
        <w:jc w:val="both"/>
        <w:rPr>
          <w:b/>
          <w:sz w:val="28"/>
          <w:szCs w:val="28"/>
          <w:shd w:val="clear" w:color="auto" w:fill="FFFF00"/>
          <w:lang w:val="bg-BG"/>
        </w:rPr>
      </w:pPr>
      <w:r w:rsidRPr="004719F1">
        <w:rPr>
          <w:b/>
          <w:bCs/>
          <w:sz w:val="28"/>
          <w:szCs w:val="28"/>
          <w:shd w:val="clear" w:color="auto" w:fill="FFFFFF"/>
          <w:lang w:val="bg-BG"/>
        </w:rPr>
        <w:t>Чл.</w:t>
      </w:r>
      <w:r w:rsidR="007F1DBD" w:rsidRPr="004719F1">
        <w:rPr>
          <w:b/>
          <w:bCs/>
          <w:sz w:val="28"/>
          <w:szCs w:val="28"/>
          <w:shd w:val="clear" w:color="auto" w:fill="FFFFFF"/>
          <w:lang w:val="bg-BG"/>
        </w:rPr>
        <w:t xml:space="preserve"> </w:t>
      </w:r>
      <w:r w:rsidRPr="004719F1">
        <w:rPr>
          <w:b/>
          <w:bCs/>
          <w:sz w:val="28"/>
          <w:szCs w:val="28"/>
          <w:shd w:val="clear" w:color="auto" w:fill="FFFFFF"/>
          <w:lang w:val="bg-BG"/>
        </w:rPr>
        <w:t>28.</w:t>
      </w:r>
      <w:r w:rsidR="0071743D" w:rsidRPr="004719F1">
        <w:rPr>
          <w:b/>
          <w:bCs/>
          <w:sz w:val="28"/>
          <w:szCs w:val="28"/>
          <w:shd w:val="clear" w:color="auto" w:fill="FFFFFF"/>
          <w:lang w:val="bg-BG"/>
        </w:rPr>
        <w:t xml:space="preserve"> </w:t>
      </w:r>
      <w:r w:rsidRPr="004719F1">
        <w:rPr>
          <w:b/>
          <w:bCs/>
          <w:sz w:val="28"/>
          <w:szCs w:val="28"/>
          <w:shd w:val="clear" w:color="auto" w:fill="FFFFFF"/>
          <w:lang w:val="bg-BG"/>
        </w:rPr>
        <w:t>ВЪЗЛОЖИТЕЛЯТ</w:t>
      </w:r>
      <w:r w:rsidRPr="004719F1">
        <w:rPr>
          <w:sz w:val="28"/>
          <w:szCs w:val="28"/>
          <w:shd w:val="clear" w:color="auto" w:fill="FFFFFF"/>
          <w:lang w:val="bg-BG"/>
        </w:rPr>
        <w:t xml:space="preserve"> се задължава да не разпространява под каквато и да е форма всяка  предоставена му от </w:t>
      </w:r>
      <w:r w:rsidRPr="004719F1">
        <w:rPr>
          <w:b/>
          <w:bCs/>
          <w:sz w:val="28"/>
          <w:szCs w:val="28"/>
          <w:shd w:val="clear" w:color="auto" w:fill="FFFFFF"/>
          <w:lang w:val="bg-BG"/>
        </w:rPr>
        <w:t>ИЗПЪЛНИТЕЛЯ</w:t>
      </w:r>
      <w:r w:rsidRPr="004719F1">
        <w:rPr>
          <w:sz w:val="28"/>
          <w:szCs w:val="28"/>
          <w:shd w:val="clear" w:color="auto" w:fill="FFFFFF"/>
          <w:lang w:val="bg-BG"/>
        </w:rPr>
        <w:t xml:space="preserve"> информация, имаща характер на търговска тайна и изрично упомената от </w:t>
      </w:r>
      <w:r w:rsidRPr="004719F1">
        <w:rPr>
          <w:b/>
          <w:bCs/>
          <w:sz w:val="28"/>
          <w:szCs w:val="28"/>
          <w:shd w:val="clear" w:color="auto" w:fill="FFFFFF"/>
          <w:lang w:val="bg-BG"/>
        </w:rPr>
        <w:t>ИЗПЪЛНИТЕЛЯ</w:t>
      </w:r>
      <w:r w:rsidRPr="004719F1">
        <w:rPr>
          <w:sz w:val="28"/>
          <w:szCs w:val="28"/>
          <w:shd w:val="clear" w:color="auto" w:fill="FFFFFF"/>
          <w:lang w:val="bg-BG"/>
        </w:rPr>
        <w:t xml:space="preserve"> като такава.</w:t>
      </w:r>
    </w:p>
    <w:p w:rsidR="00733A7E" w:rsidRPr="004719F1" w:rsidRDefault="00733A7E">
      <w:pPr>
        <w:ind w:firstLine="284"/>
        <w:jc w:val="both"/>
        <w:rPr>
          <w:b/>
          <w:sz w:val="28"/>
          <w:szCs w:val="28"/>
          <w:shd w:val="clear" w:color="auto" w:fill="FFFF00"/>
          <w:lang w:val="bg-BG"/>
        </w:rPr>
      </w:pPr>
    </w:p>
    <w:p w:rsidR="00733A7E" w:rsidRPr="004719F1" w:rsidRDefault="00733A7E">
      <w:pPr>
        <w:tabs>
          <w:tab w:val="left" w:pos="360"/>
        </w:tabs>
        <w:ind w:firstLine="284"/>
        <w:jc w:val="both"/>
        <w:rPr>
          <w:b/>
          <w:sz w:val="28"/>
          <w:szCs w:val="28"/>
          <w:lang w:val="bg-BG"/>
        </w:rPr>
      </w:pPr>
      <w:r w:rsidRPr="004719F1">
        <w:rPr>
          <w:b/>
          <w:bCs/>
          <w:sz w:val="28"/>
          <w:szCs w:val="28"/>
          <w:lang w:val="bg-BG"/>
        </w:rPr>
        <w:t>VI.</w:t>
      </w:r>
      <w:r w:rsidR="0071743D" w:rsidRPr="004719F1">
        <w:rPr>
          <w:b/>
          <w:bCs/>
          <w:sz w:val="28"/>
          <w:szCs w:val="28"/>
          <w:lang w:val="bg-BG"/>
        </w:rPr>
        <w:t xml:space="preserve"> </w:t>
      </w:r>
      <w:r w:rsidRPr="004719F1">
        <w:rPr>
          <w:b/>
          <w:bCs/>
          <w:sz w:val="28"/>
          <w:szCs w:val="28"/>
          <w:lang w:val="bg-BG"/>
        </w:rPr>
        <w:t>ПРАВА И ЗАДЪЛЖЕНИЯ НА ИЗПЪЛНИТЕЛЯ</w:t>
      </w:r>
    </w:p>
    <w:p w:rsidR="00733A7E" w:rsidRPr="004719F1" w:rsidRDefault="00733A7E">
      <w:pPr>
        <w:ind w:firstLine="284"/>
        <w:jc w:val="both"/>
        <w:rPr>
          <w:b/>
          <w:sz w:val="28"/>
          <w:szCs w:val="28"/>
          <w:lang w:val="bg-BG"/>
        </w:rPr>
      </w:pPr>
    </w:p>
    <w:p w:rsidR="00733A7E" w:rsidRPr="004719F1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>Чл.</w:t>
      </w:r>
      <w:r w:rsidR="007F1DBD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29.</w:t>
      </w:r>
      <w:r w:rsidR="0071743D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ИЗПЪЛНИТЕЛЯТ</w:t>
      </w:r>
      <w:r w:rsidRPr="004719F1">
        <w:rPr>
          <w:sz w:val="28"/>
          <w:szCs w:val="28"/>
          <w:lang w:val="bg-BG"/>
        </w:rPr>
        <w:t xml:space="preserve"> се задължава</w:t>
      </w:r>
      <w:r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sz w:val="28"/>
          <w:szCs w:val="28"/>
          <w:lang w:val="bg-BG"/>
        </w:rPr>
        <w:t>д</w:t>
      </w:r>
      <w:r w:rsidRPr="004719F1">
        <w:rPr>
          <w:rFonts w:eastAsia="Lucida Sans Unicode"/>
          <w:sz w:val="28"/>
          <w:szCs w:val="28"/>
          <w:lang w:val="bg-BG"/>
        </w:rPr>
        <w:t xml:space="preserve">а изпълнява поръчката със собствени сили, проявявайки грижата на добър стопанин като </w:t>
      </w:r>
      <w:r w:rsidRPr="004719F1">
        <w:rPr>
          <w:sz w:val="28"/>
          <w:szCs w:val="28"/>
          <w:lang w:val="bg-BG"/>
        </w:rPr>
        <w:t xml:space="preserve">доставя заявените от </w:t>
      </w:r>
      <w:r w:rsidRPr="004719F1">
        <w:rPr>
          <w:b/>
          <w:sz w:val="28"/>
          <w:szCs w:val="28"/>
          <w:lang w:val="bg-BG"/>
        </w:rPr>
        <w:t xml:space="preserve">ВЪЗЛОЖИТЕЛЯ </w:t>
      </w:r>
      <w:r w:rsidRPr="004719F1">
        <w:rPr>
          <w:sz w:val="28"/>
          <w:szCs w:val="28"/>
          <w:lang w:val="bg-BG"/>
        </w:rPr>
        <w:t xml:space="preserve">канцеларски материали, по вид, качество, количество и цена, съгласно Приложение №1 – „Технически спецификации за отделните видове канцеларски материали по обособена позиция №1“, техническите изисквания на </w:t>
      </w:r>
      <w:r w:rsidRPr="004719F1">
        <w:rPr>
          <w:b/>
          <w:sz w:val="28"/>
          <w:szCs w:val="28"/>
          <w:lang w:val="bg-BG"/>
        </w:rPr>
        <w:t xml:space="preserve">ВЪЗЛОЖИТЕЛЯ </w:t>
      </w:r>
      <w:r w:rsidRPr="004719F1">
        <w:rPr>
          <w:sz w:val="28"/>
          <w:szCs w:val="28"/>
          <w:lang w:val="bg-BG"/>
        </w:rPr>
        <w:t>и</w:t>
      </w:r>
      <w:r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sz w:val="28"/>
          <w:szCs w:val="28"/>
          <w:lang w:val="bg-BG"/>
        </w:rPr>
        <w:t>Ценовото предложение на</w:t>
      </w:r>
      <w:r w:rsidRPr="004719F1">
        <w:rPr>
          <w:b/>
          <w:sz w:val="28"/>
          <w:szCs w:val="28"/>
          <w:lang w:val="bg-BG"/>
        </w:rPr>
        <w:t xml:space="preserve"> ИЗПЪЛНИТЕЛЯ.</w:t>
      </w:r>
    </w:p>
    <w:p w:rsidR="00733A7E" w:rsidRPr="004719F1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>Чл.</w:t>
      </w:r>
      <w:r w:rsidR="007F1DBD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30.</w:t>
      </w:r>
      <w:r w:rsidR="0071743D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 xml:space="preserve">ИЗПЪЛНИТЕЛЯТ </w:t>
      </w:r>
      <w:r w:rsidRPr="004719F1">
        <w:rPr>
          <w:sz w:val="28"/>
          <w:szCs w:val="28"/>
          <w:lang w:val="bg-BG"/>
        </w:rPr>
        <w:t>се задължава за</w:t>
      </w:r>
      <w:r w:rsidRPr="004719F1">
        <w:rPr>
          <w:rFonts w:eastAsia="Lucida Sans Unicode"/>
          <w:sz w:val="28"/>
          <w:szCs w:val="28"/>
          <w:lang w:val="bg-BG"/>
        </w:rPr>
        <w:t xml:space="preserve"> изпълнената в срок и качествено поръчка да състави и подпише приемателно-предавателен протокол.</w:t>
      </w:r>
    </w:p>
    <w:p w:rsidR="00733A7E" w:rsidRPr="004719F1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>Чл.</w:t>
      </w:r>
      <w:r w:rsidR="007F1DBD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31.</w:t>
      </w:r>
      <w:r w:rsidR="0071743D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ИЗПЪЛНИТЕЛЯТ</w:t>
      </w:r>
      <w:r w:rsidRPr="004719F1">
        <w:rPr>
          <w:sz w:val="28"/>
          <w:szCs w:val="28"/>
          <w:lang w:val="bg-BG"/>
        </w:rPr>
        <w:t xml:space="preserve"> се задължава да изпълнява поръчката в срока по </w:t>
      </w:r>
      <w:r w:rsidRPr="004719F1">
        <w:rPr>
          <w:b/>
          <w:sz w:val="28"/>
          <w:szCs w:val="28"/>
          <w:lang w:val="bg-BG"/>
        </w:rPr>
        <w:t xml:space="preserve">чл.6, ал.2 </w:t>
      </w:r>
      <w:r w:rsidRPr="004719F1">
        <w:rPr>
          <w:sz w:val="28"/>
          <w:szCs w:val="28"/>
          <w:lang w:val="bg-BG"/>
        </w:rPr>
        <w:t>от договора и да отстрани за своя сметка  всички допуснати  недостатъци в процеса на изпълнение на договора.</w:t>
      </w:r>
    </w:p>
    <w:p w:rsidR="00733A7E" w:rsidRPr="004719F1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>Чл.</w:t>
      </w:r>
      <w:r w:rsidR="007F1DBD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32.</w:t>
      </w:r>
      <w:r w:rsidR="0071743D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 xml:space="preserve">ИЗПЪЛНИТЕЛЯТ </w:t>
      </w:r>
      <w:r w:rsidRPr="004719F1">
        <w:rPr>
          <w:sz w:val="28"/>
          <w:szCs w:val="28"/>
          <w:lang w:val="bg-BG"/>
        </w:rPr>
        <w:t xml:space="preserve">се задължава при изискване от </w:t>
      </w:r>
      <w:r w:rsidRPr="004719F1">
        <w:rPr>
          <w:b/>
          <w:sz w:val="28"/>
          <w:szCs w:val="28"/>
          <w:lang w:val="bg-BG"/>
        </w:rPr>
        <w:t>ВЪЗЛОЖИТЕЛЯ</w:t>
      </w:r>
      <w:r w:rsidRPr="004719F1">
        <w:rPr>
          <w:sz w:val="28"/>
          <w:szCs w:val="28"/>
          <w:lang w:val="bg-BG"/>
        </w:rPr>
        <w:t xml:space="preserve"> да доказва произхода и качеството на предлаганите материали.</w:t>
      </w:r>
    </w:p>
    <w:p w:rsidR="00733A7E" w:rsidRPr="004719F1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>Чл.</w:t>
      </w:r>
      <w:r w:rsidR="007F1DBD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33</w:t>
      </w:r>
      <w:r w:rsidRPr="004719F1">
        <w:rPr>
          <w:sz w:val="28"/>
          <w:szCs w:val="28"/>
          <w:lang w:val="bg-BG"/>
        </w:rPr>
        <w:t>.</w:t>
      </w:r>
      <w:r w:rsidR="0071743D" w:rsidRPr="004719F1">
        <w:rPr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ИЗПЪЛНИТЕЛЯТ</w:t>
      </w:r>
      <w:r w:rsidRPr="004719F1">
        <w:rPr>
          <w:sz w:val="28"/>
          <w:szCs w:val="28"/>
          <w:lang w:val="bg-BG"/>
        </w:rPr>
        <w:t xml:space="preserve"> се задължава да доставя само такива материали, които отговарят на стандарта за качество</w:t>
      </w:r>
      <w:r w:rsidRPr="004719F1">
        <w:rPr>
          <w:b/>
          <w:sz w:val="28"/>
          <w:szCs w:val="28"/>
          <w:lang w:val="bg-BG"/>
        </w:rPr>
        <w:t>.</w:t>
      </w:r>
    </w:p>
    <w:p w:rsidR="00733A7E" w:rsidRPr="004719F1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>Чл.</w:t>
      </w:r>
      <w:r w:rsidR="007F1DBD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34.</w:t>
      </w:r>
      <w:r w:rsidR="0071743D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ИЗПЪЛНИТЕЛЯТ</w:t>
      </w:r>
      <w:r w:rsidRPr="004719F1">
        <w:rPr>
          <w:sz w:val="28"/>
          <w:szCs w:val="28"/>
          <w:lang w:val="bg-BG"/>
        </w:rPr>
        <w:t xml:space="preserve"> се задължава да доставя канцеларски материали, които са фабрично нови, неупотребявани, да нямат явни и/или скрити дефекти при нормална работа. Доставяните канцеларски материали следва да са опаковани по подходящ начин, с ненарушена цялост на опаковката.</w:t>
      </w:r>
    </w:p>
    <w:p w:rsidR="00733A7E" w:rsidRPr="004719F1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>Чл.</w:t>
      </w:r>
      <w:r w:rsidR="007F1DBD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35.</w:t>
      </w:r>
      <w:r w:rsidR="0071743D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ИЗПЪЛНИТЕЛЯТ</w:t>
      </w:r>
      <w:r w:rsidRPr="004719F1">
        <w:rPr>
          <w:sz w:val="28"/>
          <w:szCs w:val="28"/>
          <w:lang w:val="bg-BG"/>
        </w:rPr>
        <w:t xml:space="preserve"> се задължава да доставя канцеларски материали, на които срокът на годност да изтича най-малко две години след извършване на съответната доставка.</w:t>
      </w:r>
    </w:p>
    <w:p w:rsidR="00733A7E" w:rsidRPr="004719F1" w:rsidRDefault="00733A7E">
      <w:pPr>
        <w:ind w:firstLine="284"/>
        <w:jc w:val="both"/>
        <w:rPr>
          <w:b/>
          <w:sz w:val="28"/>
          <w:szCs w:val="28"/>
          <w:shd w:val="clear" w:color="auto" w:fill="FFFFFF"/>
          <w:lang w:val="bg-BG"/>
        </w:rPr>
      </w:pPr>
      <w:r w:rsidRPr="004719F1">
        <w:rPr>
          <w:b/>
          <w:sz w:val="28"/>
          <w:szCs w:val="28"/>
          <w:lang w:val="bg-BG"/>
        </w:rPr>
        <w:t>Чл.</w:t>
      </w:r>
      <w:r w:rsidR="007F1DBD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36.</w:t>
      </w:r>
      <w:r w:rsidR="0071743D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ИЗПЪЛНИТЕЛЯТ</w:t>
      </w:r>
      <w:r w:rsidRPr="004719F1">
        <w:rPr>
          <w:sz w:val="28"/>
          <w:szCs w:val="28"/>
          <w:lang w:val="bg-BG"/>
        </w:rPr>
        <w:t xml:space="preserve"> определя ................................ като упълномощен представител по координацията с </w:t>
      </w:r>
      <w:r w:rsidRPr="004719F1">
        <w:rPr>
          <w:b/>
          <w:sz w:val="28"/>
          <w:szCs w:val="28"/>
          <w:lang w:val="bg-BG"/>
        </w:rPr>
        <w:t>ВЪЗЛОЖИТЕЛЯ</w:t>
      </w:r>
      <w:r w:rsidRPr="004719F1">
        <w:rPr>
          <w:sz w:val="28"/>
          <w:szCs w:val="28"/>
          <w:lang w:val="bg-BG"/>
        </w:rPr>
        <w:t xml:space="preserve"> (тел: ...................................; ......................................)</w:t>
      </w:r>
      <w:r w:rsidRPr="004719F1">
        <w:rPr>
          <w:b/>
          <w:sz w:val="28"/>
          <w:szCs w:val="28"/>
          <w:lang w:val="bg-BG"/>
        </w:rPr>
        <w:t xml:space="preserve"> .</w:t>
      </w:r>
    </w:p>
    <w:p w:rsidR="00733A7E" w:rsidRPr="004719F1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4719F1">
        <w:rPr>
          <w:b/>
          <w:sz w:val="28"/>
          <w:szCs w:val="28"/>
          <w:shd w:val="clear" w:color="auto" w:fill="FFFFFF"/>
          <w:lang w:val="bg-BG"/>
        </w:rPr>
        <w:t>Чл.</w:t>
      </w:r>
      <w:r w:rsidR="007F1DBD" w:rsidRPr="004719F1">
        <w:rPr>
          <w:b/>
          <w:sz w:val="28"/>
          <w:szCs w:val="28"/>
          <w:shd w:val="clear" w:color="auto" w:fill="FFFFFF"/>
          <w:lang w:val="bg-BG"/>
        </w:rPr>
        <w:t xml:space="preserve"> </w:t>
      </w:r>
      <w:r w:rsidRPr="004719F1">
        <w:rPr>
          <w:b/>
          <w:sz w:val="28"/>
          <w:szCs w:val="28"/>
          <w:shd w:val="clear" w:color="auto" w:fill="FFFFFF"/>
          <w:lang w:val="bg-BG"/>
        </w:rPr>
        <w:t>37.</w:t>
      </w:r>
      <w:r w:rsidR="0071743D" w:rsidRPr="004719F1">
        <w:rPr>
          <w:b/>
          <w:sz w:val="28"/>
          <w:szCs w:val="28"/>
          <w:shd w:val="clear" w:color="auto" w:fill="FFFFFF"/>
          <w:lang w:val="bg-BG"/>
        </w:rPr>
        <w:t xml:space="preserve"> </w:t>
      </w:r>
      <w:r w:rsidRPr="004719F1">
        <w:rPr>
          <w:b/>
          <w:sz w:val="28"/>
          <w:szCs w:val="28"/>
          <w:shd w:val="clear" w:color="auto" w:fill="FFFFFF"/>
          <w:lang w:val="bg-BG"/>
        </w:rPr>
        <w:t xml:space="preserve">ИЗПЪЛНИТЕЛЯТ </w:t>
      </w:r>
      <w:r w:rsidRPr="004719F1">
        <w:rPr>
          <w:sz w:val="28"/>
          <w:szCs w:val="28"/>
          <w:shd w:val="clear" w:color="auto" w:fill="FFFFFF"/>
          <w:lang w:val="bg-BG"/>
        </w:rPr>
        <w:t>е длъжен да не представя документи и информация на трети лица относно изпълнението на поръчката, както и да не ползва информация, станала му известна при изпълнение на задълженията му по настоящия договор.</w:t>
      </w:r>
    </w:p>
    <w:p w:rsidR="00733A7E" w:rsidRPr="004719F1" w:rsidRDefault="00733A7E">
      <w:pPr>
        <w:pStyle w:val="ab"/>
        <w:ind w:firstLine="284"/>
        <w:jc w:val="both"/>
        <w:rPr>
          <w:b/>
          <w:sz w:val="28"/>
          <w:szCs w:val="28"/>
        </w:rPr>
      </w:pPr>
      <w:r w:rsidRPr="004719F1">
        <w:rPr>
          <w:b/>
          <w:sz w:val="28"/>
          <w:szCs w:val="28"/>
        </w:rPr>
        <w:t>Чл.</w:t>
      </w:r>
      <w:r w:rsidR="007F1DBD" w:rsidRPr="004719F1">
        <w:rPr>
          <w:b/>
          <w:sz w:val="28"/>
          <w:szCs w:val="28"/>
        </w:rPr>
        <w:t xml:space="preserve"> </w:t>
      </w:r>
      <w:r w:rsidRPr="004719F1">
        <w:rPr>
          <w:b/>
          <w:sz w:val="28"/>
          <w:szCs w:val="28"/>
        </w:rPr>
        <w:t>38.</w:t>
      </w:r>
      <w:r w:rsidR="0071743D" w:rsidRPr="004719F1">
        <w:rPr>
          <w:b/>
          <w:sz w:val="28"/>
          <w:szCs w:val="28"/>
        </w:rPr>
        <w:t xml:space="preserve"> </w:t>
      </w:r>
      <w:r w:rsidRPr="004719F1">
        <w:rPr>
          <w:b/>
          <w:sz w:val="28"/>
          <w:szCs w:val="28"/>
        </w:rPr>
        <w:t xml:space="preserve">ИЗПЪЛНИТЕЛЯТ </w:t>
      </w:r>
      <w:r w:rsidRPr="004719F1">
        <w:rPr>
          <w:sz w:val="28"/>
          <w:szCs w:val="28"/>
        </w:rPr>
        <w:t xml:space="preserve">е длъжен в срок до три дни от сключването на договор за </w:t>
      </w:r>
      <w:proofErr w:type="spellStart"/>
      <w:r w:rsidRPr="004719F1">
        <w:rPr>
          <w:sz w:val="28"/>
          <w:szCs w:val="28"/>
        </w:rPr>
        <w:t>подизпълнение</w:t>
      </w:r>
      <w:proofErr w:type="spellEnd"/>
      <w:r w:rsidRPr="004719F1">
        <w:rPr>
          <w:sz w:val="28"/>
          <w:szCs w:val="28"/>
        </w:rPr>
        <w:t xml:space="preserve"> или на допълнителното споразумение към него, да изпрати на</w:t>
      </w:r>
      <w:r w:rsidRPr="004719F1">
        <w:rPr>
          <w:b/>
          <w:sz w:val="28"/>
          <w:szCs w:val="28"/>
        </w:rPr>
        <w:t xml:space="preserve"> ВЪЗЛОЖИТЕЛЯ </w:t>
      </w:r>
      <w:r w:rsidRPr="004719F1">
        <w:rPr>
          <w:sz w:val="28"/>
          <w:szCs w:val="28"/>
        </w:rPr>
        <w:t xml:space="preserve">оригинален екземпляр от договора или допълнителното споразумение, заедно с доказателства, че по отношение на подизпълнителя не са </w:t>
      </w:r>
      <w:r w:rsidR="00E56C5D" w:rsidRPr="004719F1">
        <w:rPr>
          <w:sz w:val="28"/>
          <w:szCs w:val="28"/>
        </w:rPr>
        <w:t>налице обстоятелствата по чл. 54</w:t>
      </w:r>
      <w:r w:rsidRPr="004719F1">
        <w:rPr>
          <w:sz w:val="28"/>
          <w:szCs w:val="28"/>
        </w:rPr>
        <w:t>, ал. 1 от ЗОП</w:t>
      </w:r>
      <w:r w:rsidRPr="004719F1">
        <w:rPr>
          <w:b/>
          <w:sz w:val="28"/>
          <w:szCs w:val="28"/>
        </w:rPr>
        <w:t>.</w:t>
      </w:r>
    </w:p>
    <w:p w:rsidR="00733A7E" w:rsidRPr="004719F1" w:rsidRDefault="00733A7E">
      <w:pPr>
        <w:pStyle w:val="ab"/>
        <w:ind w:firstLine="284"/>
        <w:jc w:val="both"/>
        <w:rPr>
          <w:b/>
          <w:sz w:val="28"/>
          <w:szCs w:val="28"/>
        </w:rPr>
      </w:pPr>
      <w:r w:rsidRPr="004719F1">
        <w:rPr>
          <w:b/>
          <w:sz w:val="28"/>
          <w:szCs w:val="28"/>
        </w:rPr>
        <w:t>Чл.</w:t>
      </w:r>
      <w:r w:rsidR="007F1DBD" w:rsidRPr="004719F1">
        <w:rPr>
          <w:b/>
          <w:sz w:val="28"/>
          <w:szCs w:val="28"/>
        </w:rPr>
        <w:t xml:space="preserve"> </w:t>
      </w:r>
      <w:r w:rsidRPr="004719F1">
        <w:rPr>
          <w:b/>
          <w:sz w:val="28"/>
          <w:szCs w:val="28"/>
        </w:rPr>
        <w:t xml:space="preserve">39. ИЗПЪЛНИТЕЛЯТ </w:t>
      </w:r>
      <w:r w:rsidRPr="004719F1">
        <w:rPr>
          <w:sz w:val="28"/>
          <w:szCs w:val="28"/>
        </w:rPr>
        <w:t xml:space="preserve">се задължава да не </w:t>
      </w:r>
      <w:proofErr w:type="spellStart"/>
      <w:r w:rsidRPr="004719F1">
        <w:rPr>
          <w:sz w:val="28"/>
          <w:szCs w:val="28"/>
        </w:rPr>
        <w:t>превъзлага</w:t>
      </w:r>
      <w:proofErr w:type="spellEnd"/>
      <w:r w:rsidRPr="004719F1">
        <w:rPr>
          <w:sz w:val="28"/>
          <w:szCs w:val="28"/>
        </w:rPr>
        <w:t xml:space="preserve"> изпълнението на една или повече от дейностите, включени в предмета на обществената поръчка на лица, които не са подизпълнители, като е длъжен да предвиди такова задължение на подизпълнителя/</w:t>
      </w:r>
      <w:proofErr w:type="spellStart"/>
      <w:r w:rsidRPr="004719F1">
        <w:rPr>
          <w:sz w:val="28"/>
          <w:szCs w:val="28"/>
        </w:rPr>
        <w:t>ите</w:t>
      </w:r>
      <w:proofErr w:type="spellEnd"/>
      <w:r w:rsidRPr="004719F1">
        <w:rPr>
          <w:sz w:val="28"/>
          <w:szCs w:val="28"/>
        </w:rPr>
        <w:t xml:space="preserve"> в сключваните с тях договори.</w:t>
      </w:r>
    </w:p>
    <w:p w:rsidR="00733A7E" w:rsidRPr="004719F1" w:rsidRDefault="00733A7E">
      <w:pPr>
        <w:pStyle w:val="ab"/>
        <w:ind w:firstLine="284"/>
        <w:jc w:val="both"/>
        <w:rPr>
          <w:b/>
          <w:sz w:val="28"/>
          <w:szCs w:val="28"/>
        </w:rPr>
      </w:pPr>
      <w:r w:rsidRPr="004719F1">
        <w:rPr>
          <w:b/>
          <w:sz w:val="28"/>
          <w:szCs w:val="28"/>
        </w:rPr>
        <w:lastRenderedPageBreak/>
        <w:t>Чл.</w:t>
      </w:r>
      <w:r w:rsidR="007F1DBD" w:rsidRPr="004719F1">
        <w:rPr>
          <w:b/>
          <w:sz w:val="28"/>
          <w:szCs w:val="28"/>
        </w:rPr>
        <w:t xml:space="preserve"> </w:t>
      </w:r>
      <w:r w:rsidRPr="004719F1">
        <w:rPr>
          <w:b/>
          <w:sz w:val="28"/>
          <w:szCs w:val="28"/>
        </w:rPr>
        <w:t>40.</w:t>
      </w:r>
      <w:r w:rsidR="0071743D" w:rsidRPr="004719F1">
        <w:rPr>
          <w:b/>
          <w:sz w:val="28"/>
          <w:szCs w:val="28"/>
        </w:rPr>
        <w:t xml:space="preserve"> </w:t>
      </w:r>
      <w:r w:rsidRPr="004719F1">
        <w:rPr>
          <w:b/>
          <w:sz w:val="28"/>
          <w:szCs w:val="28"/>
        </w:rPr>
        <w:t xml:space="preserve">ИЗПЪЛНИТЕЛЯТ </w:t>
      </w:r>
      <w:r w:rsidRPr="004719F1">
        <w:rPr>
          <w:sz w:val="28"/>
          <w:szCs w:val="28"/>
        </w:rPr>
        <w:t>е длъжен да осигури и представител на подизпълнителя/</w:t>
      </w:r>
      <w:proofErr w:type="spellStart"/>
      <w:r w:rsidRPr="004719F1">
        <w:rPr>
          <w:sz w:val="28"/>
          <w:szCs w:val="28"/>
        </w:rPr>
        <w:t>ите</w:t>
      </w:r>
      <w:proofErr w:type="spellEnd"/>
      <w:r w:rsidRPr="004719F1">
        <w:rPr>
          <w:sz w:val="28"/>
          <w:szCs w:val="28"/>
        </w:rPr>
        <w:t xml:space="preserve"> при приемането на дейност по договора за обществена поръчка.</w:t>
      </w:r>
    </w:p>
    <w:p w:rsidR="00733A7E" w:rsidRPr="004719F1" w:rsidRDefault="00733A7E">
      <w:pPr>
        <w:pStyle w:val="ab"/>
        <w:ind w:firstLine="284"/>
        <w:jc w:val="both"/>
        <w:rPr>
          <w:b/>
          <w:bCs/>
          <w:sz w:val="28"/>
          <w:szCs w:val="28"/>
        </w:rPr>
      </w:pPr>
      <w:r w:rsidRPr="004719F1">
        <w:rPr>
          <w:b/>
          <w:sz w:val="28"/>
          <w:szCs w:val="28"/>
        </w:rPr>
        <w:t>Чл.</w:t>
      </w:r>
      <w:r w:rsidR="007F1DBD" w:rsidRPr="004719F1">
        <w:rPr>
          <w:b/>
          <w:sz w:val="28"/>
          <w:szCs w:val="28"/>
        </w:rPr>
        <w:t xml:space="preserve"> </w:t>
      </w:r>
      <w:r w:rsidRPr="004719F1">
        <w:rPr>
          <w:b/>
          <w:sz w:val="28"/>
          <w:szCs w:val="28"/>
        </w:rPr>
        <w:t>41.</w:t>
      </w:r>
      <w:r w:rsidR="0071743D" w:rsidRPr="004719F1">
        <w:rPr>
          <w:b/>
          <w:sz w:val="28"/>
          <w:szCs w:val="28"/>
        </w:rPr>
        <w:t xml:space="preserve"> </w:t>
      </w:r>
      <w:r w:rsidRPr="004719F1">
        <w:rPr>
          <w:sz w:val="28"/>
          <w:szCs w:val="28"/>
        </w:rPr>
        <w:t xml:space="preserve">При изпълнението на обществената поръчка лицата-подизпълнители, вида и дела на участието им следва да бъде същото, като посоченото в офертата на </w:t>
      </w:r>
      <w:r w:rsidRPr="004719F1">
        <w:rPr>
          <w:b/>
          <w:sz w:val="28"/>
          <w:szCs w:val="28"/>
        </w:rPr>
        <w:t>ИЗПЪЛНИТЕЛЯ.</w:t>
      </w:r>
    </w:p>
    <w:p w:rsidR="00733A7E" w:rsidRPr="004719F1" w:rsidRDefault="00733A7E">
      <w:pPr>
        <w:pStyle w:val="ab"/>
        <w:ind w:firstLine="284"/>
        <w:jc w:val="both"/>
        <w:rPr>
          <w:sz w:val="28"/>
          <w:szCs w:val="28"/>
        </w:rPr>
      </w:pPr>
      <w:r w:rsidRPr="004719F1">
        <w:rPr>
          <w:b/>
          <w:bCs/>
          <w:sz w:val="28"/>
          <w:szCs w:val="28"/>
        </w:rPr>
        <w:t>Чл.</w:t>
      </w:r>
      <w:r w:rsidR="007F1DBD" w:rsidRPr="004719F1">
        <w:rPr>
          <w:b/>
          <w:bCs/>
          <w:sz w:val="28"/>
          <w:szCs w:val="28"/>
        </w:rPr>
        <w:t xml:space="preserve"> </w:t>
      </w:r>
      <w:r w:rsidRPr="004719F1">
        <w:rPr>
          <w:b/>
          <w:bCs/>
          <w:sz w:val="28"/>
          <w:szCs w:val="28"/>
        </w:rPr>
        <w:t>42.</w:t>
      </w:r>
      <w:r w:rsidR="0071743D" w:rsidRPr="004719F1">
        <w:rPr>
          <w:b/>
          <w:bCs/>
          <w:sz w:val="28"/>
          <w:szCs w:val="28"/>
        </w:rPr>
        <w:t xml:space="preserve"> </w:t>
      </w:r>
      <w:r w:rsidRPr="004719F1">
        <w:rPr>
          <w:b/>
          <w:bCs/>
          <w:sz w:val="28"/>
          <w:szCs w:val="28"/>
        </w:rPr>
        <w:t>ИЗПЪЛНИТЕЛЯТ</w:t>
      </w:r>
      <w:r w:rsidRPr="004719F1">
        <w:rPr>
          <w:b/>
          <w:sz w:val="28"/>
          <w:szCs w:val="28"/>
        </w:rPr>
        <w:t xml:space="preserve"> </w:t>
      </w:r>
      <w:r w:rsidRPr="004719F1">
        <w:rPr>
          <w:sz w:val="28"/>
          <w:szCs w:val="28"/>
        </w:rPr>
        <w:t>има право да получи цената на всяка отделна доставка по реда на раздел ІІI на настоящия договор</w:t>
      </w:r>
      <w:r w:rsidRPr="004719F1">
        <w:rPr>
          <w:b/>
          <w:sz w:val="28"/>
          <w:szCs w:val="28"/>
        </w:rPr>
        <w:t>.</w:t>
      </w:r>
    </w:p>
    <w:p w:rsidR="00733A7E" w:rsidRPr="004719F1" w:rsidRDefault="00733A7E">
      <w:pPr>
        <w:ind w:firstLine="284"/>
        <w:jc w:val="both"/>
        <w:rPr>
          <w:sz w:val="28"/>
          <w:szCs w:val="28"/>
          <w:lang w:val="bg-BG"/>
        </w:rPr>
      </w:pPr>
      <w:r w:rsidRPr="004719F1">
        <w:rPr>
          <w:sz w:val="28"/>
          <w:szCs w:val="28"/>
          <w:lang w:val="bg-BG"/>
        </w:rPr>
        <w:t xml:space="preserve">              </w:t>
      </w:r>
    </w:p>
    <w:p w:rsidR="00733A7E" w:rsidRPr="004719F1" w:rsidRDefault="00733A7E">
      <w:pPr>
        <w:pStyle w:val="9"/>
        <w:ind w:left="284" w:firstLine="0"/>
        <w:rPr>
          <w:sz w:val="28"/>
          <w:szCs w:val="28"/>
        </w:rPr>
      </w:pPr>
      <w:r w:rsidRPr="004719F1">
        <w:rPr>
          <w:sz w:val="28"/>
          <w:szCs w:val="28"/>
        </w:rPr>
        <w:t>VІI. САНКЦИИ</w:t>
      </w:r>
    </w:p>
    <w:p w:rsidR="00733A7E" w:rsidRPr="004719F1" w:rsidRDefault="00733A7E">
      <w:pPr>
        <w:ind w:firstLine="284"/>
        <w:jc w:val="both"/>
        <w:rPr>
          <w:sz w:val="28"/>
          <w:szCs w:val="28"/>
          <w:lang w:val="bg-BG"/>
        </w:rPr>
      </w:pPr>
    </w:p>
    <w:p w:rsidR="00733A7E" w:rsidRPr="004719F1" w:rsidRDefault="00733A7E">
      <w:pPr>
        <w:pStyle w:val="20"/>
        <w:tabs>
          <w:tab w:val="left" w:pos="1080"/>
        </w:tabs>
        <w:ind w:firstLine="284"/>
        <w:rPr>
          <w:rFonts w:eastAsia="Lucida Sans Unicode"/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 w:eastAsia="ar-SA"/>
        </w:rPr>
        <w:t>Чл.</w:t>
      </w:r>
      <w:r w:rsidR="007F1DBD" w:rsidRPr="004719F1">
        <w:rPr>
          <w:b/>
          <w:sz w:val="28"/>
          <w:szCs w:val="28"/>
          <w:lang w:val="bg-BG" w:eastAsia="ar-SA"/>
        </w:rPr>
        <w:t xml:space="preserve"> </w:t>
      </w:r>
      <w:r w:rsidRPr="004719F1">
        <w:rPr>
          <w:b/>
          <w:sz w:val="28"/>
          <w:szCs w:val="28"/>
          <w:lang w:val="bg-BG" w:eastAsia="ar-SA"/>
        </w:rPr>
        <w:t>43</w:t>
      </w:r>
      <w:r w:rsidR="003B4538" w:rsidRPr="004719F1">
        <w:rPr>
          <w:b/>
          <w:sz w:val="28"/>
          <w:szCs w:val="28"/>
          <w:lang w:val="bg-BG" w:eastAsia="ar-SA"/>
        </w:rPr>
        <w:t xml:space="preserve"> </w:t>
      </w:r>
      <w:r w:rsidRPr="004719F1">
        <w:rPr>
          <w:b/>
          <w:sz w:val="28"/>
          <w:szCs w:val="28"/>
          <w:lang w:val="bg-BG" w:eastAsia="ar-SA"/>
        </w:rPr>
        <w:t>(</w:t>
      </w:r>
      <w:r w:rsidRPr="004719F1">
        <w:rPr>
          <w:rFonts w:eastAsia="Lucida Sans Unicode"/>
          <w:b/>
          <w:sz w:val="28"/>
          <w:szCs w:val="28"/>
          <w:lang w:val="bg-BG"/>
        </w:rPr>
        <w:t>1).</w:t>
      </w:r>
      <w:r w:rsidR="0071743D" w:rsidRPr="004719F1">
        <w:rPr>
          <w:rFonts w:eastAsia="Lucida Sans Unicode"/>
          <w:sz w:val="28"/>
          <w:szCs w:val="28"/>
          <w:lang w:val="bg-BG"/>
        </w:rPr>
        <w:t xml:space="preserve"> </w:t>
      </w:r>
      <w:r w:rsidRPr="004719F1">
        <w:rPr>
          <w:rFonts w:eastAsia="Lucida Sans Unicode"/>
          <w:sz w:val="28"/>
          <w:szCs w:val="28"/>
          <w:lang w:val="bg-BG"/>
        </w:rPr>
        <w:t>При пълно неизпълнение на договорните задължения виновната страна дължи неустойка в размер на 30% от общата стойност на договора. Недоставянето на поне 50% от предмета на поръчката се счита за пълно неизпълнение.</w:t>
      </w:r>
    </w:p>
    <w:p w:rsidR="00733A7E" w:rsidRPr="004719F1" w:rsidRDefault="00733A7E">
      <w:pPr>
        <w:pStyle w:val="20"/>
        <w:tabs>
          <w:tab w:val="left" w:pos="1080"/>
        </w:tabs>
        <w:ind w:firstLine="284"/>
        <w:rPr>
          <w:rFonts w:eastAsia="Lucida Sans Unicode"/>
          <w:sz w:val="28"/>
          <w:szCs w:val="28"/>
          <w:lang w:val="bg-BG"/>
        </w:rPr>
      </w:pPr>
      <w:r w:rsidRPr="004719F1">
        <w:rPr>
          <w:rFonts w:eastAsia="Lucida Sans Unicode"/>
          <w:b/>
          <w:sz w:val="28"/>
          <w:szCs w:val="28"/>
          <w:lang w:val="bg-BG"/>
        </w:rPr>
        <w:t>(2).</w:t>
      </w:r>
      <w:r w:rsidR="005D6066" w:rsidRPr="004719F1">
        <w:rPr>
          <w:rFonts w:eastAsia="Lucida Sans Unicode"/>
          <w:sz w:val="28"/>
          <w:szCs w:val="28"/>
          <w:lang w:val="bg-BG"/>
        </w:rPr>
        <w:t xml:space="preserve"> </w:t>
      </w:r>
      <w:r w:rsidRPr="004719F1">
        <w:rPr>
          <w:rFonts w:eastAsia="Lucida Sans Unicode"/>
          <w:sz w:val="28"/>
          <w:szCs w:val="28"/>
          <w:lang w:val="bg-BG"/>
        </w:rPr>
        <w:t xml:space="preserve">При частично неизпълнение на договорните задължения виновната страна дължи неустойка в размер на 20 % от общата стойност на договора. </w:t>
      </w:r>
    </w:p>
    <w:p w:rsidR="00733A7E" w:rsidRPr="004719F1" w:rsidRDefault="00733A7E">
      <w:pPr>
        <w:tabs>
          <w:tab w:val="left" w:pos="1080"/>
        </w:tabs>
        <w:ind w:firstLine="284"/>
        <w:jc w:val="both"/>
        <w:rPr>
          <w:rFonts w:eastAsia="Lucida Sans Unicode"/>
          <w:sz w:val="28"/>
          <w:szCs w:val="28"/>
          <w:lang w:val="bg-BG"/>
        </w:rPr>
      </w:pPr>
      <w:r w:rsidRPr="004719F1">
        <w:rPr>
          <w:rFonts w:eastAsia="Lucida Sans Unicode"/>
          <w:b/>
          <w:sz w:val="28"/>
          <w:szCs w:val="28"/>
          <w:lang w:val="bg-BG"/>
        </w:rPr>
        <w:t>(3).</w:t>
      </w:r>
      <w:r w:rsidR="005D6066" w:rsidRPr="004719F1">
        <w:rPr>
          <w:rFonts w:eastAsia="Lucida Sans Unicode"/>
          <w:sz w:val="28"/>
          <w:szCs w:val="28"/>
          <w:lang w:val="bg-BG"/>
        </w:rPr>
        <w:t xml:space="preserve"> </w:t>
      </w:r>
      <w:r w:rsidRPr="004719F1">
        <w:rPr>
          <w:rFonts w:eastAsia="Lucida Sans Unicode"/>
          <w:sz w:val="28"/>
          <w:szCs w:val="28"/>
          <w:lang w:val="bg-BG"/>
        </w:rPr>
        <w:t xml:space="preserve">При неточно изпълнение на  договорните задължения виновната страна дължи неустойка в размер на 20 % от общата стойност на договора. За неточно изпълнение на договорните задължения се счита и доставянето от страна на </w:t>
      </w:r>
      <w:r w:rsidRPr="004719F1">
        <w:rPr>
          <w:rFonts w:eastAsia="Lucida Sans Unicode"/>
          <w:b/>
          <w:sz w:val="28"/>
          <w:szCs w:val="28"/>
          <w:lang w:val="bg-BG"/>
        </w:rPr>
        <w:t>ИЗПЪЛНИТЕЛЯ</w:t>
      </w:r>
      <w:r w:rsidRPr="004719F1">
        <w:rPr>
          <w:rFonts w:eastAsia="Lucida Sans Unicode"/>
          <w:sz w:val="28"/>
          <w:szCs w:val="28"/>
          <w:lang w:val="bg-BG"/>
        </w:rPr>
        <w:t xml:space="preserve"> на който и да е канцеларски материал с различни параметри от посочените в </w:t>
      </w:r>
      <w:r w:rsidRPr="004719F1">
        <w:rPr>
          <w:sz w:val="28"/>
          <w:szCs w:val="28"/>
          <w:lang w:val="bg-BG"/>
        </w:rPr>
        <w:t>Приложение №1 – „Технически спецификации за отделните видове канцеларски материали по обособена позиция №1”</w:t>
      </w:r>
      <w:r w:rsidRPr="004719F1">
        <w:rPr>
          <w:rFonts w:eastAsia="Lucida Sans Unicode"/>
          <w:sz w:val="28"/>
          <w:szCs w:val="28"/>
          <w:lang w:val="bg-BG"/>
        </w:rPr>
        <w:t xml:space="preserve">. </w:t>
      </w:r>
    </w:p>
    <w:p w:rsidR="00733A7E" w:rsidRPr="004719F1" w:rsidRDefault="00733A7E">
      <w:pPr>
        <w:tabs>
          <w:tab w:val="left" w:pos="1080"/>
        </w:tabs>
        <w:ind w:firstLine="284"/>
        <w:jc w:val="both"/>
        <w:rPr>
          <w:sz w:val="28"/>
          <w:szCs w:val="28"/>
          <w:lang w:val="bg-BG"/>
        </w:rPr>
      </w:pPr>
      <w:r w:rsidRPr="004719F1">
        <w:rPr>
          <w:rFonts w:eastAsia="Lucida Sans Unicode"/>
          <w:b/>
          <w:sz w:val="28"/>
          <w:szCs w:val="28"/>
          <w:lang w:val="bg-BG"/>
        </w:rPr>
        <w:t>(4).</w:t>
      </w:r>
      <w:r w:rsidR="00FA005E" w:rsidRPr="004719F1">
        <w:rPr>
          <w:rFonts w:eastAsia="Lucida Sans Unicode"/>
          <w:sz w:val="28"/>
          <w:szCs w:val="28"/>
          <w:lang w:val="bg-BG"/>
        </w:rPr>
        <w:t xml:space="preserve"> </w:t>
      </w:r>
      <w:r w:rsidRPr="004719F1">
        <w:rPr>
          <w:rFonts w:eastAsia="Lucida Sans Unicode"/>
          <w:sz w:val="28"/>
          <w:szCs w:val="28"/>
          <w:lang w:val="bg-BG"/>
        </w:rPr>
        <w:t>При забавено изпълнение на договорните задължения виновната страна дължи неустойка в размер на 10 % от стойността на неизпълнената заявка на календарен ден от забавянето, но не повече от 100 % върху тази стойност.</w:t>
      </w:r>
    </w:p>
    <w:p w:rsidR="00733A7E" w:rsidRPr="004719F1" w:rsidRDefault="00733A7E">
      <w:pPr>
        <w:tabs>
          <w:tab w:val="left" w:pos="1080"/>
        </w:tabs>
        <w:ind w:firstLine="284"/>
        <w:jc w:val="both"/>
        <w:rPr>
          <w:b/>
          <w:bCs/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>(5).</w:t>
      </w:r>
      <w:r w:rsidR="00FA005E" w:rsidRPr="004719F1">
        <w:rPr>
          <w:sz w:val="28"/>
          <w:szCs w:val="28"/>
          <w:lang w:val="bg-BG"/>
        </w:rPr>
        <w:t xml:space="preserve"> </w:t>
      </w:r>
      <w:r w:rsidRPr="004719F1">
        <w:rPr>
          <w:sz w:val="28"/>
          <w:szCs w:val="28"/>
          <w:lang w:val="bg-BG"/>
        </w:rPr>
        <w:t>Забава, надхвърляща десет календарни дни, се счита за пълно неизпълнение.</w:t>
      </w:r>
    </w:p>
    <w:p w:rsidR="00733A7E" w:rsidRPr="004719F1" w:rsidRDefault="00733A7E">
      <w:pPr>
        <w:tabs>
          <w:tab w:val="left" w:pos="540"/>
        </w:tabs>
        <w:ind w:firstLine="284"/>
        <w:jc w:val="both"/>
        <w:rPr>
          <w:bCs/>
          <w:sz w:val="28"/>
          <w:szCs w:val="28"/>
          <w:lang w:val="bg-BG"/>
        </w:rPr>
      </w:pPr>
      <w:r w:rsidRPr="004719F1">
        <w:rPr>
          <w:b/>
          <w:bCs/>
          <w:sz w:val="28"/>
          <w:szCs w:val="28"/>
          <w:lang w:val="bg-BG"/>
        </w:rPr>
        <w:t>Чл.</w:t>
      </w:r>
      <w:r w:rsidR="003B4538" w:rsidRPr="004719F1">
        <w:rPr>
          <w:b/>
          <w:bCs/>
          <w:sz w:val="28"/>
          <w:szCs w:val="28"/>
          <w:lang w:val="bg-BG"/>
        </w:rPr>
        <w:t xml:space="preserve"> </w:t>
      </w:r>
      <w:r w:rsidRPr="004719F1">
        <w:rPr>
          <w:b/>
          <w:bCs/>
          <w:sz w:val="28"/>
          <w:szCs w:val="28"/>
          <w:lang w:val="bg-BG"/>
        </w:rPr>
        <w:t>44.</w:t>
      </w:r>
      <w:r w:rsidRPr="004719F1">
        <w:rPr>
          <w:b/>
          <w:sz w:val="28"/>
          <w:szCs w:val="28"/>
          <w:lang w:val="bg-BG"/>
        </w:rPr>
        <w:t>(1)</w:t>
      </w:r>
      <w:r w:rsidR="00FA005E" w:rsidRPr="004719F1">
        <w:rPr>
          <w:b/>
          <w:sz w:val="28"/>
          <w:szCs w:val="28"/>
          <w:lang w:val="bg-BG"/>
        </w:rPr>
        <w:t xml:space="preserve">. </w:t>
      </w:r>
      <w:r w:rsidRPr="004719F1">
        <w:rPr>
          <w:bCs/>
          <w:sz w:val="28"/>
          <w:szCs w:val="28"/>
          <w:lang w:val="bg-BG"/>
        </w:rPr>
        <w:t>Страните по настоящия договор не дължат обезщетение за претърпени вреди и загуби, в случай, че последните са причинени от непреодолима сила.</w:t>
      </w:r>
    </w:p>
    <w:p w:rsidR="00733A7E" w:rsidRPr="004719F1" w:rsidRDefault="00733A7E">
      <w:pPr>
        <w:ind w:firstLine="284"/>
        <w:jc w:val="both"/>
        <w:rPr>
          <w:bCs/>
          <w:sz w:val="28"/>
          <w:szCs w:val="28"/>
          <w:lang w:val="bg-BG"/>
        </w:rPr>
      </w:pPr>
      <w:r w:rsidRPr="004719F1">
        <w:rPr>
          <w:b/>
          <w:bCs/>
          <w:sz w:val="28"/>
          <w:szCs w:val="28"/>
          <w:lang w:val="bg-BG"/>
        </w:rPr>
        <w:t>(2).</w:t>
      </w:r>
      <w:r w:rsidR="00FA005E" w:rsidRPr="004719F1">
        <w:rPr>
          <w:bCs/>
          <w:sz w:val="28"/>
          <w:szCs w:val="28"/>
          <w:lang w:val="bg-BG"/>
        </w:rPr>
        <w:t xml:space="preserve"> </w:t>
      </w:r>
      <w:r w:rsidRPr="004719F1">
        <w:rPr>
          <w:bCs/>
          <w:sz w:val="28"/>
          <w:szCs w:val="28"/>
          <w:lang w:val="bg-BG"/>
        </w:rPr>
        <w:t>В случай, че страната, която е следвало да изпълни свое задължение по договора е била в забава, тя не може да се позовава на непреодолима сила.</w:t>
      </w:r>
    </w:p>
    <w:p w:rsidR="00733A7E" w:rsidRPr="004719F1" w:rsidRDefault="00733A7E">
      <w:pPr>
        <w:ind w:firstLine="284"/>
        <w:jc w:val="both"/>
        <w:rPr>
          <w:bCs/>
          <w:sz w:val="28"/>
          <w:szCs w:val="28"/>
          <w:lang w:val="bg-BG"/>
        </w:rPr>
      </w:pPr>
      <w:r w:rsidRPr="004719F1">
        <w:rPr>
          <w:b/>
          <w:bCs/>
          <w:sz w:val="28"/>
          <w:szCs w:val="28"/>
          <w:lang w:val="bg-BG"/>
        </w:rPr>
        <w:t>(3).</w:t>
      </w:r>
      <w:r w:rsidR="00FA005E" w:rsidRPr="004719F1">
        <w:rPr>
          <w:bCs/>
          <w:sz w:val="28"/>
          <w:szCs w:val="28"/>
          <w:lang w:val="bg-BG"/>
        </w:rPr>
        <w:t xml:space="preserve"> </w:t>
      </w:r>
      <w:r w:rsidRPr="004719F1">
        <w:rPr>
          <w:bCs/>
          <w:sz w:val="28"/>
          <w:szCs w:val="28"/>
          <w:lang w:val="bg-BG"/>
        </w:rPr>
        <w:t>Страната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от 3 работни дни от настъпването на непреодолимата сила. При неуведомяване се дължи обезщетение за претърпените от това вреди.</w:t>
      </w:r>
    </w:p>
    <w:p w:rsidR="00733A7E" w:rsidRPr="004719F1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4719F1">
        <w:rPr>
          <w:b/>
          <w:bCs/>
          <w:sz w:val="28"/>
          <w:szCs w:val="28"/>
          <w:lang w:val="bg-BG"/>
        </w:rPr>
        <w:t>(4).</w:t>
      </w:r>
      <w:r w:rsidR="00FA005E" w:rsidRPr="004719F1">
        <w:rPr>
          <w:bCs/>
          <w:sz w:val="28"/>
          <w:szCs w:val="28"/>
          <w:lang w:val="bg-BG"/>
        </w:rPr>
        <w:t xml:space="preserve"> </w:t>
      </w:r>
      <w:r w:rsidRPr="004719F1">
        <w:rPr>
          <w:bCs/>
          <w:sz w:val="28"/>
          <w:szCs w:val="28"/>
          <w:lang w:val="bg-BG"/>
        </w:rPr>
        <w:t>Докато трае непреодолимата сила, изпълнението на задълженията и свързаните с тях насрещни задължения се спира.</w:t>
      </w:r>
    </w:p>
    <w:p w:rsidR="00733A7E" w:rsidRPr="004719F1" w:rsidRDefault="00733A7E">
      <w:pPr>
        <w:ind w:firstLine="284"/>
        <w:jc w:val="both"/>
        <w:rPr>
          <w:b/>
          <w:sz w:val="28"/>
          <w:szCs w:val="28"/>
          <w:lang w:val="bg-BG"/>
        </w:rPr>
      </w:pPr>
    </w:p>
    <w:p w:rsidR="00733A7E" w:rsidRPr="004719F1" w:rsidRDefault="00733A7E">
      <w:pPr>
        <w:ind w:firstLine="284"/>
        <w:jc w:val="both"/>
        <w:rPr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>VIІІ.</w:t>
      </w:r>
      <w:r w:rsidR="00FA005E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ПРЕКРАТЯВАНЕ  ДЕЙСТВИЕТО НА ДОГОВОРА.</w:t>
      </w:r>
    </w:p>
    <w:p w:rsidR="00733A7E" w:rsidRPr="004719F1" w:rsidRDefault="00733A7E">
      <w:pPr>
        <w:ind w:right="-23" w:firstLine="284"/>
        <w:jc w:val="both"/>
        <w:rPr>
          <w:sz w:val="28"/>
          <w:szCs w:val="28"/>
          <w:lang w:val="bg-BG"/>
        </w:rPr>
      </w:pPr>
    </w:p>
    <w:p w:rsidR="00733A7E" w:rsidRPr="004719F1" w:rsidRDefault="00733A7E">
      <w:pPr>
        <w:ind w:right="-23" w:firstLine="284"/>
        <w:jc w:val="both"/>
        <w:rPr>
          <w:b/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>Чл.</w:t>
      </w:r>
      <w:r w:rsidR="003B4538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45.</w:t>
      </w:r>
      <w:r w:rsidR="00FA005E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sz w:val="28"/>
          <w:szCs w:val="28"/>
          <w:lang w:val="bg-BG"/>
        </w:rPr>
        <w:t xml:space="preserve">Настоящият договор се прекратява  с  изтичане на </w:t>
      </w:r>
      <w:r w:rsidR="00FA005E" w:rsidRPr="004719F1">
        <w:rPr>
          <w:sz w:val="28"/>
          <w:szCs w:val="28"/>
          <w:lang w:val="bg-BG"/>
        </w:rPr>
        <w:t>36</w:t>
      </w:r>
      <w:r w:rsidRPr="004719F1">
        <w:rPr>
          <w:sz w:val="28"/>
          <w:szCs w:val="28"/>
          <w:lang w:val="bg-BG"/>
        </w:rPr>
        <w:t xml:space="preserve"> месеца от сключването му.</w:t>
      </w:r>
    </w:p>
    <w:p w:rsidR="00733A7E" w:rsidRPr="004719F1" w:rsidRDefault="00733A7E">
      <w:pPr>
        <w:ind w:right="-23" w:firstLine="284"/>
        <w:jc w:val="both"/>
        <w:rPr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>Чл.</w:t>
      </w:r>
      <w:r w:rsidR="003B4538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46.</w:t>
      </w:r>
      <w:r w:rsidR="003B4538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(1)</w:t>
      </w:r>
      <w:r w:rsidR="00FA005E" w:rsidRPr="004719F1">
        <w:rPr>
          <w:b/>
          <w:sz w:val="28"/>
          <w:szCs w:val="28"/>
          <w:lang w:val="bg-BG"/>
        </w:rPr>
        <w:t xml:space="preserve">. </w:t>
      </w:r>
      <w:r w:rsidRPr="004719F1">
        <w:rPr>
          <w:sz w:val="28"/>
          <w:szCs w:val="28"/>
          <w:lang w:val="bg-BG"/>
        </w:rPr>
        <w:t>Настоящият договор може да бъде прекратен преди изтичане на срока, за който е сключен в следните случаи:</w:t>
      </w:r>
    </w:p>
    <w:p w:rsidR="00733A7E" w:rsidRPr="004719F1" w:rsidRDefault="00733A7E">
      <w:pPr>
        <w:tabs>
          <w:tab w:val="left" w:pos="284"/>
        </w:tabs>
        <w:ind w:right="-23" w:firstLine="284"/>
        <w:jc w:val="both"/>
        <w:rPr>
          <w:b/>
          <w:sz w:val="28"/>
          <w:szCs w:val="28"/>
          <w:lang w:val="bg-BG"/>
        </w:rPr>
      </w:pPr>
      <w:r w:rsidRPr="004719F1">
        <w:rPr>
          <w:sz w:val="28"/>
          <w:szCs w:val="28"/>
          <w:lang w:val="bg-BG"/>
        </w:rPr>
        <w:t xml:space="preserve"> </w:t>
      </w:r>
      <w:r w:rsidRPr="004719F1">
        <w:rPr>
          <w:sz w:val="28"/>
          <w:szCs w:val="28"/>
          <w:lang w:val="bg-BG"/>
        </w:rPr>
        <w:tab/>
        <w:t>1.</w:t>
      </w:r>
      <w:r w:rsidR="00FA005E" w:rsidRPr="004719F1">
        <w:rPr>
          <w:sz w:val="28"/>
          <w:szCs w:val="28"/>
          <w:lang w:val="bg-BG"/>
        </w:rPr>
        <w:t xml:space="preserve"> </w:t>
      </w:r>
      <w:r w:rsidRPr="004719F1">
        <w:rPr>
          <w:sz w:val="28"/>
          <w:szCs w:val="28"/>
          <w:lang w:val="bg-BG"/>
        </w:rPr>
        <w:t xml:space="preserve">При изчерпване на сумата по </w:t>
      </w:r>
      <w:r w:rsidRPr="004719F1">
        <w:rPr>
          <w:b/>
          <w:sz w:val="28"/>
          <w:szCs w:val="28"/>
          <w:lang w:val="bg-BG"/>
        </w:rPr>
        <w:t>чл.10;</w:t>
      </w:r>
    </w:p>
    <w:p w:rsidR="00733A7E" w:rsidRPr="004719F1" w:rsidRDefault="00733A7E">
      <w:pPr>
        <w:tabs>
          <w:tab w:val="left" w:pos="284"/>
        </w:tabs>
        <w:ind w:right="-23" w:firstLine="284"/>
        <w:jc w:val="both"/>
        <w:rPr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lastRenderedPageBreak/>
        <w:tab/>
      </w:r>
      <w:r w:rsidRPr="004719F1">
        <w:rPr>
          <w:sz w:val="28"/>
          <w:szCs w:val="28"/>
          <w:lang w:val="bg-BG"/>
        </w:rPr>
        <w:t>2. По взаимно съгласие, изразено в писмена форма.</w:t>
      </w:r>
    </w:p>
    <w:p w:rsidR="00733A7E" w:rsidRPr="004719F1" w:rsidRDefault="00733A7E" w:rsidP="00FA005E">
      <w:pPr>
        <w:tabs>
          <w:tab w:val="left" w:pos="284"/>
        </w:tabs>
        <w:ind w:right="-23" w:firstLine="284"/>
        <w:jc w:val="both"/>
        <w:rPr>
          <w:sz w:val="28"/>
          <w:szCs w:val="28"/>
          <w:lang w:val="bg-BG"/>
        </w:rPr>
      </w:pPr>
      <w:r w:rsidRPr="004719F1">
        <w:rPr>
          <w:sz w:val="28"/>
          <w:szCs w:val="28"/>
          <w:lang w:val="bg-BG"/>
        </w:rPr>
        <w:t xml:space="preserve">       3.</w:t>
      </w:r>
      <w:r w:rsidR="00FA005E" w:rsidRPr="004719F1">
        <w:rPr>
          <w:sz w:val="28"/>
          <w:szCs w:val="28"/>
          <w:lang w:val="bg-BG"/>
        </w:rPr>
        <w:t xml:space="preserve"> </w:t>
      </w:r>
      <w:r w:rsidRPr="004719F1">
        <w:rPr>
          <w:sz w:val="28"/>
          <w:szCs w:val="28"/>
          <w:lang w:val="bg-BG"/>
        </w:rPr>
        <w:t>С десетдневно писмено предизвестие от изправната страна в случай, че неизправната страна системно (три или повече пъти) не изпълнява задълженията си по</w:t>
      </w:r>
      <w:r w:rsidR="00FA005E" w:rsidRPr="004719F1">
        <w:rPr>
          <w:sz w:val="28"/>
          <w:szCs w:val="28"/>
          <w:lang w:val="bg-BG"/>
        </w:rPr>
        <w:t xml:space="preserve"> този договор. </w:t>
      </w:r>
      <w:r w:rsidRPr="004719F1">
        <w:rPr>
          <w:sz w:val="28"/>
          <w:szCs w:val="28"/>
          <w:lang w:val="bg-BG"/>
        </w:rPr>
        <w:t>През времето, през което тече предизвестието, всяка от страните изпълнява задълженията си по договора.</w:t>
      </w:r>
    </w:p>
    <w:p w:rsidR="00733A7E" w:rsidRPr="004719F1" w:rsidRDefault="00733A7E">
      <w:pPr>
        <w:tabs>
          <w:tab w:val="left" w:pos="720"/>
        </w:tabs>
        <w:ind w:right="-23" w:firstLine="284"/>
        <w:jc w:val="both"/>
        <w:rPr>
          <w:sz w:val="28"/>
          <w:szCs w:val="28"/>
          <w:lang w:val="bg-BG"/>
        </w:rPr>
      </w:pPr>
      <w:r w:rsidRPr="004719F1">
        <w:rPr>
          <w:sz w:val="28"/>
          <w:szCs w:val="28"/>
          <w:lang w:val="bg-BG"/>
        </w:rPr>
        <w:tab/>
        <w:t>4.</w:t>
      </w:r>
      <w:r w:rsidR="00FA005E" w:rsidRPr="004719F1">
        <w:rPr>
          <w:sz w:val="28"/>
          <w:szCs w:val="28"/>
          <w:lang w:val="bg-BG"/>
        </w:rPr>
        <w:t xml:space="preserve"> </w:t>
      </w:r>
      <w:r w:rsidRPr="004719F1">
        <w:rPr>
          <w:sz w:val="28"/>
          <w:szCs w:val="28"/>
          <w:lang w:val="bg-BG"/>
        </w:rPr>
        <w:t xml:space="preserve">При констатирани нередности и/или конфликт на интереси – с изпращане на едностранно писмено предизвестие от </w:t>
      </w:r>
      <w:r w:rsidRPr="004719F1">
        <w:rPr>
          <w:b/>
          <w:bCs/>
          <w:sz w:val="28"/>
          <w:szCs w:val="28"/>
          <w:lang w:val="bg-BG"/>
        </w:rPr>
        <w:t>ВЪЗЛОЖИТЕЛЯ</w:t>
      </w:r>
      <w:r w:rsidRPr="004719F1">
        <w:rPr>
          <w:sz w:val="28"/>
          <w:szCs w:val="28"/>
          <w:lang w:val="bg-BG"/>
        </w:rPr>
        <w:t xml:space="preserve"> до </w:t>
      </w:r>
      <w:r w:rsidRPr="004719F1">
        <w:rPr>
          <w:b/>
          <w:bCs/>
          <w:sz w:val="28"/>
          <w:szCs w:val="28"/>
          <w:lang w:val="bg-BG"/>
        </w:rPr>
        <w:t>ИЗПЪЛНИТЕЛЯ.</w:t>
      </w:r>
    </w:p>
    <w:p w:rsidR="00733A7E" w:rsidRPr="004719F1" w:rsidRDefault="00733A7E">
      <w:pPr>
        <w:tabs>
          <w:tab w:val="left" w:pos="720"/>
        </w:tabs>
        <w:ind w:right="-23" w:firstLine="284"/>
        <w:jc w:val="both"/>
        <w:rPr>
          <w:sz w:val="28"/>
          <w:szCs w:val="28"/>
          <w:lang w:val="bg-BG"/>
        </w:rPr>
      </w:pPr>
      <w:r w:rsidRPr="004719F1">
        <w:rPr>
          <w:sz w:val="28"/>
          <w:szCs w:val="28"/>
          <w:lang w:val="bg-BG"/>
        </w:rPr>
        <w:tab/>
        <w:t xml:space="preserve">5. По реда на чл. </w:t>
      </w:r>
      <w:r w:rsidR="00E56C5D" w:rsidRPr="004719F1">
        <w:rPr>
          <w:sz w:val="28"/>
          <w:szCs w:val="28"/>
          <w:lang w:val="bg-BG"/>
        </w:rPr>
        <w:t>118</w:t>
      </w:r>
      <w:r w:rsidRPr="004719F1">
        <w:rPr>
          <w:sz w:val="28"/>
          <w:szCs w:val="28"/>
          <w:lang w:val="bg-BG"/>
        </w:rPr>
        <w:t xml:space="preserve">, ал. </w:t>
      </w:r>
      <w:r w:rsidR="00E56C5D" w:rsidRPr="004719F1">
        <w:rPr>
          <w:sz w:val="28"/>
          <w:szCs w:val="28"/>
          <w:lang w:val="bg-BG"/>
        </w:rPr>
        <w:t>1</w:t>
      </w:r>
      <w:r w:rsidRPr="004719F1">
        <w:rPr>
          <w:sz w:val="28"/>
          <w:szCs w:val="28"/>
          <w:lang w:val="bg-BG"/>
        </w:rPr>
        <w:t xml:space="preserve"> от ЗОП.</w:t>
      </w:r>
    </w:p>
    <w:p w:rsidR="00733A7E" w:rsidRPr="004719F1" w:rsidRDefault="00733A7E" w:rsidP="00FA005E">
      <w:pPr>
        <w:tabs>
          <w:tab w:val="left" w:pos="720"/>
        </w:tabs>
        <w:ind w:right="-23" w:firstLine="284"/>
        <w:jc w:val="both"/>
        <w:rPr>
          <w:sz w:val="28"/>
          <w:szCs w:val="28"/>
          <w:shd w:val="clear" w:color="auto" w:fill="FFFFFF"/>
          <w:lang w:val="bg-BG"/>
        </w:rPr>
      </w:pPr>
      <w:r w:rsidRPr="004719F1">
        <w:rPr>
          <w:sz w:val="28"/>
          <w:szCs w:val="28"/>
          <w:lang w:val="bg-BG"/>
        </w:rPr>
        <w:tab/>
      </w:r>
      <w:r w:rsidRPr="004719F1">
        <w:rPr>
          <w:b/>
          <w:sz w:val="28"/>
          <w:szCs w:val="28"/>
          <w:shd w:val="clear" w:color="auto" w:fill="FFFFFF"/>
          <w:lang w:val="bg-BG"/>
        </w:rPr>
        <w:t>(2).</w:t>
      </w:r>
      <w:r w:rsidR="00FA005E" w:rsidRPr="004719F1">
        <w:rPr>
          <w:sz w:val="28"/>
          <w:szCs w:val="28"/>
          <w:shd w:val="clear" w:color="auto" w:fill="FFFFFF"/>
          <w:lang w:val="bg-BG"/>
        </w:rPr>
        <w:t xml:space="preserve"> </w:t>
      </w:r>
      <w:r w:rsidRPr="004719F1">
        <w:rPr>
          <w:b/>
          <w:bCs/>
          <w:sz w:val="28"/>
          <w:szCs w:val="28"/>
          <w:shd w:val="clear" w:color="auto" w:fill="FFFFFF"/>
          <w:lang w:val="bg-BG"/>
        </w:rPr>
        <w:t>ВЪЗЛОЖИТЕЛЯТ</w:t>
      </w:r>
      <w:r w:rsidRPr="004719F1">
        <w:rPr>
          <w:sz w:val="28"/>
          <w:szCs w:val="28"/>
          <w:shd w:val="clear" w:color="auto" w:fill="FFFFFF"/>
          <w:lang w:val="bg-BG"/>
        </w:rPr>
        <w:t xml:space="preserve"> може да прекрати договора без предизвестие, когато </w:t>
      </w:r>
      <w:r w:rsidRPr="004719F1">
        <w:rPr>
          <w:b/>
          <w:bCs/>
          <w:sz w:val="28"/>
          <w:szCs w:val="28"/>
          <w:shd w:val="clear" w:color="auto" w:fill="FFFFFF"/>
          <w:lang w:val="bg-BG"/>
        </w:rPr>
        <w:t>ИЗПЪЛНИТЕЛЯТ</w:t>
      </w:r>
      <w:r w:rsidRPr="004719F1">
        <w:rPr>
          <w:sz w:val="28"/>
          <w:szCs w:val="28"/>
          <w:shd w:val="clear" w:color="auto" w:fill="FFFFFF"/>
          <w:lang w:val="bg-BG"/>
        </w:rPr>
        <w:t>:</w:t>
      </w:r>
    </w:p>
    <w:p w:rsidR="00733A7E" w:rsidRPr="004719F1" w:rsidRDefault="00733A7E">
      <w:pPr>
        <w:shd w:val="clear" w:color="auto" w:fill="FFFFFF"/>
        <w:ind w:firstLine="284"/>
        <w:jc w:val="both"/>
        <w:rPr>
          <w:sz w:val="28"/>
          <w:szCs w:val="28"/>
          <w:shd w:val="clear" w:color="auto" w:fill="FFFFFF"/>
          <w:lang w:val="bg-BG"/>
        </w:rPr>
      </w:pPr>
      <w:r w:rsidRPr="004719F1">
        <w:rPr>
          <w:sz w:val="28"/>
          <w:szCs w:val="28"/>
          <w:shd w:val="clear" w:color="auto" w:fill="FFFFFF"/>
          <w:lang w:val="bg-BG"/>
        </w:rPr>
        <w:tab/>
        <w:t>1.</w:t>
      </w:r>
      <w:r w:rsidR="00FA005E" w:rsidRPr="004719F1">
        <w:rPr>
          <w:sz w:val="28"/>
          <w:szCs w:val="28"/>
          <w:shd w:val="clear" w:color="auto" w:fill="FFFFFF"/>
          <w:lang w:val="bg-BG"/>
        </w:rPr>
        <w:t xml:space="preserve"> </w:t>
      </w:r>
      <w:r w:rsidRPr="004719F1">
        <w:rPr>
          <w:sz w:val="28"/>
          <w:szCs w:val="28"/>
          <w:shd w:val="clear" w:color="auto" w:fill="FFFFFF"/>
          <w:lang w:val="bg-BG"/>
        </w:rPr>
        <w:t>не изпълни точно някое от задълженията си по договора;</w:t>
      </w:r>
    </w:p>
    <w:p w:rsidR="00733A7E" w:rsidRPr="004719F1" w:rsidRDefault="00733A7E">
      <w:pPr>
        <w:shd w:val="clear" w:color="auto" w:fill="FFFFFF"/>
        <w:ind w:firstLine="284"/>
        <w:jc w:val="both"/>
        <w:rPr>
          <w:sz w:val="28"/>
          <w:szCs w:val="28"/>
          <w:shd w:val="clear" w:color="auto" w:fill="FFFFFF"/>
          <w:lang w:val="bg-BG"/>
        </w:rPr>
      </w:pPr>
      <w:r w:rsidRPr="004719F1">
        <w:rPr>
          <w:sz w:val="28"/>
          <w:szCs w:val="28"/>
          <w:shd w:val="clear" w:color="auto" w:fill="FFFFFF"/>
          <w:lang w:val="bg-BG"/>
        </w:rPr>
        <w:tab/>
        <w:t>2.</w:t>
      </w:r>
      <w:r w:rsidR="00FA005E" w:rsidRPr="004719F1">
        <w:rPr>
          <w:sz w:val="28"/>
          <w:szCs w:val="28"/>
          <w:shd w:val="clear" w:color="auto" w:fill="FFFFFF"/>
          <w:lang w:val="bg-BG"/>
        </w:rPr>
        <w:t xml:space="preserve"> </w:t>
      </w:r>
      <w:r w:rsidRPr="004719F1">
        <w:rPr>
          <w:sz w:val="28"/>
          <w:szCs w:val="28"/>
          <w:shd w:val="clear" w:color="auto" w:fill="FFFFFF"/>
          <w:lang w:val="bg-BG"/>
        </w:rPr>
        <w:t>използва подизпълнител, без да е декларирал това обстоятелство в офертата си, или използва подизпълнител, който е различен от този, посочен в офертата му;</w:t>
      </w:r>
    </w:p>
    <w:p w:rsidR="00733A7E" w:rsidRPr="004719F1" w:rsidRDefault="00733A7E">
      <w:pPr>
        <w:shd w:val="clear" w:color="auto" w:fill="FFFFFF"/>
        <w:tabs>
          <w:tab w:val="left" w:pos="709"/>
        </w:tabs>
        <w:ind w:firstLine="284"/>
        <w:jc w:val="both"/>
        <w:rPr>
          <w:sz w:val="28"/>
          <w:szCs w:val="28"/>
          <w:shd w:val="clear" w:color="auto" w:fill="FFFFFF"/>
          <w:lang w:val="bg-BG"/>
        </w:rPr>
      </w:pPr>
      <w:r w:rsidRPr="004719F1">
        <w:rPr>
          <w:sz w:val="28"/>
          <w:szCs w:val="28"/>
          <w:shd w:val="clear" w:color="auto" w:fill="FFFFFF"/>
          <w:lang w:val="bg-BG"/>
        </w:rPr>
        <w:tab/>
        <w:t>3.</w:t>
      </w:r>
      <w:r w:rsidR="00FA005E" w:rsidRPr="004719F1">
        <w:rPr>
          <w:sz w:val="28"/>
          <w:szCs w:val="28"/>
          <w:shd w:val="clear" w:color="auto" w:fill="FFFFFF"/>
          <w:lang w:val="bg-BG"/>
        </w:rPr>
        <w:t xml:space="preserve"> </w:t>
      </w:r>
      <w:r w:rsidRPr="004719F1">
        <w:rPr>
          <w:sz w:val="28"/>
          <w:szCs w:val="28"/>
          <w:shd w:val="clear" w:color="auto" w:fill="FFFFFF"/>
          <w:lang w:val="bg-BG"/>
        </w:rPr>
        <w:t>бъде обявен в несъстоятелност или когато е в производство по несъстоятелност или ликвидация.</w:t>
      </w:r>
    </w:p>
    <w:p w:rsidR="00733A7E" w:rsidRPr="004719F1" w:rsidRDefault="00733A7E">
      <w:pPr>
        <w:shd w:val="clear" w:color="auto" w:fill="FFFFFF"/>
        <w:ind w:firstLine="284"/>
        <w:jc w:val="both"/>
        <w:rPr>
          <w:sz w:val="28"/>
          <w:szCs w:val="28"/>
          <w:lang w:val="bg-BG"/>
        </w:rPr>
      </w:pPr>
      <w:r w:rsidRPr="004719F1">
        <w:rPr>
          <w:b/>
          <w:sz w:val="28"/>
          <w:szCs w:val="28"/>
          <w:shd w:val="clear" w:color="auto" w:fill="FFFFFF"/>
          <w:lang w:val="bg-BG"/>
        </w:rPr>
        <w:t>(3).</w:t>
      </w:r>
      <w:r w:rsidR="00FA005E" w:rsidRPr="004719F1">
        <w:rPr>
          <w:sz w:val="28"/>
          <w:szCs w:val="28"/>
          <w:shd w:val="clear" w:color="auto" w:fill="FFFFFF"/>
          <w:lang w:val="bg-BG"/>
        </w:rPr>
        <w:t xml:space="preserve"> </w:t>
      </w:r>
      <w:r w:rsidRPr="004719F1">
        <w:rPr>
          <w:b/>
          <w:bCs/>
          <w:sz w:val="28"/>
          <w:szCs w:val="28"/>
          <w:shd w:val="clear" w:color="auto" w:fill="FFFFFF"/>
          <w:lang w:val="bg-BG"/>
        </w:rPr>
        <w:t>В</w:t>
      </w:r>
      <w:r w:rsidRPr="004719F1">
        <w:rPr>
          <w:b/>
          <w:sz w:val="28"/>
          <w:szCs w:val="28"/>
          <w:shd w:val="clear" w:color="auto" w:fill="FFFFFF"/>
          <w:lang w:val="bg-BG"/>
        </w:rPr>
        <w:t xml:space="preserve">ЪЗЛОЖИТЕЛЯТ </w:t>
      </w:r>
      <w:r w:rsidRPr="004719F1">
        <w:rPr>
          <w:sz w:val="28"/>
          <w:szCs w:val="28"/>
          <w:shd w:val="clear" w:color="auto" w:fill="FFFFFF"/>
          <w:lang w:val="bg-BG"/>
        </w:rPr>
        <w:t>може да прекрати договора едностранно</w:t>
      </w:r>
      <w:r w:rsidRPr="004719F1">
        <w:rPr>
          <w:b/>
          <w:sz w:val="28"/>
          <w:szCs w:val="28"/>
          <w:shd w:val="clear" w:color="auto" w:fill="FFFFFF"/>
          <w:lang w:val="bg-BG"/>
        </w:rPr>
        <w:t xml:space="preserve">, </w:t>
      </w:r>
      <w:r w:rsidRPr="004719F1">
        <w:rPr>
          <w:sz w:val="28"/>
          <w:szCs w:val="28"/>
          <w:shd w:val="clear" w:color="auto" w:fill="FFFFFF"/>
          <w:lang w:val="bg-BG"/>
        </w:rPr>
        <w:t>като отправи</w:t>
      </w:r>
      <w:r w:rsidRPr="004719F1">
        <w:rPr>
          <w:b/>
          <w:sz w:val="28"/>
          <w:szCs w:val="28"/>
          <w:shd w:val="clear" w:color="auto" w:fill="FFFFFF"/>
          <w:lang w:val="bg-BG"/>
        </w:rPr>
        <w:t xml:space="preserve"> </w:t>
      </w:r>
      <w:r w:rsidRPr="004719F1">
        <w:rPr>
          <w:sz w:val="28"/>
          <w:szCs w:val="28"/>
          <w:shd w:val="clear" w:color="auto" w:fill="FFFFFF"/>
          <w:lang w:val="bg-BG"/>
        </w:rPr>
        <w:t xml:space="preserve">едномесечно предизвестие до </w:t>
      </w:r>
      <w:r w:rsidRPr="004719F1">
        <w:rPr>
          <w:b/>
          <w:sz w:val="28"/>
          <w:szCs w:val="28"/>
          <w:shd w:val="clear" w:color="auto" w:fill="FFFFFF"/>
          <w:lang w:val="bg-BG"/>
        </w:rPr>
        <w:t xml:space="preserve">ИЗПЪЛНИТЕЛЯ, </w:t>
      </w:r>
      <w:r w:rsidRPr="004719F1">
        <w:rPr>
          <w:sz w:val="28"/>
          <w:szCs w:val="28"/>
          <w:shd w:val="clear" w:color="auto" w:fill="FFFFFF"/>
          <w:lang w:val="bg-BG"/>
        </w:rPr>
        <w:t xml:space="preserve">без да дължи неустойка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</w:t>
      </w:r>
      <w:r w:rsidRPr="004719F1">
        <w:rPr>
          <w:b/>
          <w:sz w:val="28"/>
          <w:szCs w:val="28"/>
          <w:shd w:val="clear" w:color="auto" w:fill="FFFFFF"/>
          <w:lang w:val="bg-BG"/>
        </w:rPr>
        <w:t xml:space="preserve">ИЗПЪЛНИТЕЛЯ </w:t>
      </w:r>
      <w:r w:rsidRPr="004719F1">
        <w:rPr>
          <w:sz w:val="28"/>
          <w:szCs w:val="28"/>
          <w:shd w:val="clear" w:color="auto" w:fill="FFFFFF"/>
          <w:lang w:val="bg-BG"/>
        </w:rPr>
        <w:t xml:space="preserve">и приети от </w:t>
      </w:r>
      <w:r w:rsidRPr="004719F1">
        <w:rPr>
          <w:b/>
          <w:sz w:val="28"/>
          <w:szCs w:val="28"/>
          <w:shd w:val="clear" w:color="auto" w:fill="FFFFFF"/>
          <w:lang w:val="bg-BG"/>
        </w:rPr>
        <w:t>ВЪЗЛОЖИТЕЛЯ</w:t>
      </w:r>
      <w:r w:rsidRPr="004719F1">
        <w:rPr>
          <w:sz w:val="28"/>
          <w:szCs w:val="28"/>
          <w:shd w:val="clear" w:color="auto" w:fill="FFFFFF"/>
          <w:lang w:val="bg-BG"/>
        </w:rPr>
        <w:t xml:space="preserve"> доставки.</w:t>
      </w:r>
    </w:p>
    <w:p w:rsidR="00733A7E" w:rsidRPr="004719F1" w:rsidRDefault="00733A7E" w:rsidP="00FA005E">
      <w:pPr>
        <w:pStyle w:val="9"/>
        <w:numPr>
          <w:ilvl w:val="0"/>
          <w:numId w:val="2"/>
        </w:numPr>
        <w:rPr>
          <w:sz w:val="28"/>
          <w:szCs w:val="28"/>
        </w:rPr>
      </w:pPr>
    </w:p>
    <w:p w:rsidR="00733A7E" w:rsidRPr="004719F1" w:rsidRDefault="00733A7E">
      <w:pPr>
        <w:pStyle w:val="9"/>
        <w:ind w:left="284" w:firstLine="0"/>
        <w:rPr>
          <w:sz w:val="28"/>
          <w:szCs w:val="28"/>
        </w:rPr>
      </w:pPr>
      <w:r w:rsidRPr="004719F1">
        <w:rPr>
          <w:sz w:val="28"/>
          <w:szCs w:val="28"/>
        </w:rPr>
        <w:t>IX.</w:t>
      </w:r>
      <w:r w:rsidR="00FA005E" w:rsidRPr="004719F1">
        <w:rPr>
          <w:sz w:val="28"/>
          <w:szCs w:val="28"/>
        </w:rPr>
        <w:t xml:space="preserve"> </w:t>
      </w:r>
      <w:r w:rsidRPr="004719F1">
        <w:rPr>
          <w:sz w:val="28"/>
          <w:szCs w:val="28"/>
        </w:rPr>
        <w:t>СПОРОВЕ И АРБИТРАЖ</w:t>
      </w:r>
    </w:p>
    <w:p w:rsidR="00733A7E" w:rsidRPr="004719F1" w:rsidRDefault="00733A7E">
      <w:pPr>
        <w:ind w:firstLine="284"/>
        <w:jc w:val="both"/>
        <w:rPr>
          <w:sz w:val="28"/>
          <w:szCs w:val="28"/>
          <w:lang w:val="bg-BG"/>
        </w:rPr>
      </w:pPr>
    </w:p>
    <w:p w:rsidR="00733A7E" w:rsidRPr="004719F1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>Чл.</w:t>
      </w:r>
      <w:r w:rsidR="003B4538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47.</w:t>
      </w:r>
      <w:r w:rsidR="00FA005E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sz w:val="28"/>
          <w:szCs w:val="28"/>
          <w:lang w:val="bg-BG"/>
        </w:rPr>
        <w:t>Всички спорове, възникнали по време на изпълнението, интерпретирането или на приложението на настоящия договор, ще бъдат разрешени на добра воля по взаимно съгласие.</w:t>
      </w:r>
    </w:p>
    <w:p w:rsidR="00733A7E" w:rsidRPr="004719F1" w:rsidRDefault="00733A7E">
      <w:pPr>
        <w:ind w:firstLine="284"/>
        <w:jc w:val="both"/>
        <w:rPr>
          <w:b/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>Чл.</w:t>
      </w:r>
      <w:r w:rsidR="003B4538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48.</w:t>
      </w:r>
      <w:r w:rsidRPr="004719F1">
        <w:rPr>
          <w:sz w:val="28"/>
          <w:szCs w:val="28"/>
          <w:lang w:val="bg-BG"/>
        </w:rPr>
        <w:t xml:space="preserve"> В случай, че не се достигне до съгласие, всяка от договарящите се страни може да отнесе спорното положение пред съда.</w:t>
      </w:r>
      <w:bookmarkStart w:id="0" w:name="_GoBack"/>
      <w:bookmarkEnd w:id="0"/>
      <w:r w:rsidRPr="004719F1">
        <w:rPr>
          <w:b/>
          <w:sz w:val="28"/>
          <w:szCs w:val="28"/>
          <w:lang w:val="bg-BG"/>
        </w:rPr>
        <w:t xml:space="preserve">                </w:t>
      </w:r>
    </w:p>
    <w:p w:rsidR="00733A7E" w:rsidRPr="004719F1" w:rsidRDefault="00733A7E">
      <w:pPr>
        <w:ind w:firstLine="284"/>
        <w:jc w:val="both"/>
        <w:rPr>
          <w:b/>
          <w:sz w:val="28"/>
          <w:szCs w:val="28"/>
          <w:lang w:val="bg-BG"/>
        </w:rPr>
      </w:pPr>
    </w:p>
    <w:p w:rsidR="00733A7E" w:rsidRPr="004719F1" w:rsidRDefault="00733A7E">
      <w:pPr>
        <w:tabs>
          <w:tab w:val="left" w:pos="360"/>
        </w:tabs>
        <w:ind w:firstLine="284"/>
        <w:jc w:val="both"/>
        <w:rPr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 xml:space="preserve"> Х. ЗАКЛЮЧИТЕЛНИ РАЗПОРЕДБИ</w:t>
      </w:r>
    </w:p>
    <w:p w:rsidR="00733A7E" w:rsidRPr="004719F1" w:rsidRDefault="00733A7E">
      <w:pPr>
        <w:ind w:firstLine="284"/>
        <w:jc w:val="both"/>
        <w:rPr>
          <w:sz w:val="28"/>
          <w:szCs w:val="28"/>
          <w:lang w:val="bg-BG"/>
        </w:rPr>
      </w:pPr>
    </w:p>
    <w:p w:rsidR="00733A7E" w:rsidRPr="004719F1" w:rsidRDefault="00733A7E">
      <w:pPr>
        <w:tabs>
          <w:tab w:val="left" w:pos="720"/>
        </w:tabs>
        <w:ind w:firstLine="284"/>
        <w:jc w:val="both"/>
        <w:rPr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>Чл.</w:t>
      </w:r>
      <w:r w:rsidR="003B4538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49.</w:t>
      </w:r>
      <w:r w:rsidR="003B4538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(1).</w:t>
      </w:r>
      <w:r w:rsidR="00FA005E" w:rsidRPr="004719F1">
        <w:rPr>
          <w:sz w:val="28"/>
          <w:szCs w:val="28"/>
          <w:lang w:val="bg-BG"/>
        </w:rPr>
        <w:t xml:space="preserve"> </w:t>
      </w:r>
      <w:r w:rsidRPr="004719F1">
        <w:rPr>
          <w:sz w:val="28"/>
          <w:szCs w:val="28"/>
          <w:lang w:val="bg-BG"/>
        </w:rPr>
        <w:t>Промени в условията на договора ще се извършват с допълнителни писмени споразумения между страните съобразени с разпоредбите на чл. 43 от ЗОП и съставляващи неразделна част от договора.</w:t>
      </w:r>
    </w:p>
    <w:p w:rsidR="00733A7E" w:rsidRPr="004719F1" w:rsidRDefault="00733A7E">
      <w:pPr>
        <w:tabs>
          <w:tab w:val="left" w:pos="720"/>
        </w:tabs>
        <w:ind w:firstLine="284"/>
        <w:jc w:val="both"/>
        <w:rPr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>(2).</w:t>
      </w:r>
      <w:r w:rsidR="00FA005E" w:rsidRPr="004719F1">
        <w:rPr>
          <w:sz w:val="28"/>
          <w:szCs w:val="28"/>
          <w:lang w:val="bg-BG"/>
        </w:rPr>
        <w:t xml:space="preserve"> </w:t>
      </w:r>
      <w:r w:rsidRPr="004719F1">
        <w:rPr>
          <w:sz w:val="28"/>
          <w:szCs w:val="28"/>
          <w:lang w:val="bg-BG"/>
        </w:rPr>
        <w:t>Всички двустранно подписани документи в процеса на провеждане и изпълнение на поръчката са неразделна част от настоящия договор.</w:t>
      </w:r>
    </w:p>
    <w:p w:rsidR="00733A7E" w:rsidRPr="004719F1" w:rsidRDefault="00733A7E">
      <w:pPr>
        <w:tabs>
          <w:tab w:val="left" w:pos="720"/>
        </w:tabs>
        <w:ind w:firstLine="284"/>
        <w:jc w:val="both"/>
        <w:rPr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>(3).</w:t>
      </w:r>
      <w:r w:rsidR="00FA005E" w:rsidRPr="004719F1">
        <w:rPr>
          <w:sz w:val="28"/>
          <w:szCs w:val="28"/>
          <w:lang w:val="bg-BG"/>
        </w:rPr>
        <w:t xml:space="preserve"> </w:t>
      </w:r>
      <w:r w:rsidRPr="004719F1">
        <w:rPr>
          <w:sz w:val="28"/>
          <w:szCs w:val="28"/>
          <w:lang w:val="bg-BG"/>
        </w:rPr>
        <w:t xml:space="preserve">За всички неуредени от ЗОП въпроси във връзка със сключването, изпълнението и прекратяването на договора се прилагат разпоредбите на Търговския закон и на Закона за задълженията и договорите. </w:t>
      </w:r>
    </w:p>
    <w:p w:rsidR="00733A7E" w:rsidRPr="004719F1" w:rsidRDefault="00733A7E">
      <w:pPr>
        <w:tabs>
          <w:tab w:val="left" w:pos="720"/>
        </w:tabs>
        <w:ind w:firstLine="284"/>
        <w:jc w:val="both"/>
        <w:rPr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>(4).</w:t>
      </w:r>
      <w:r w:rsidR="00FA005E" w:rsidRPr="004719F1">
        <w:rPr>
          <w:sz w:val="28"/>
          <w:szCs w:val="28"/>
          <w:lang w:val="bg-BG"/>
        </w:rPr>
        <w:t xml:space="preserve"> </w:t>
      </w:r>
      <w:r w:rsidRPr="004719F1">
        <w:rPr>
          <w:sz w:val="28"/>
          <w:szCs w:val="28"/>
          <w:lang w:val="bg-BG"/>
        </w:rPr>
        <w:t xml:space="preserve">Всички съобщения, предизвестия и нареждания (с изключение на заявките), свързани с изпълнението на този договор и разменяни между </w:t>
      </w:r>
      <w:r w:rsidRPr="004719F1">
        <w:rPr>
          <w:b/>
          <w:bCs/>
          <w:sz w:val="28"/>
          <w:szCs w:val="28"/>
          <w:lang w:val="bg-BG"/>
        </w:rPr>
        <w:t>ВЪЗЛОЖИТЕЛЯ</w:t>
      </w:r>
      <w:r w:rsidRPr="004719F1">
        <w:rPr>
          <w:sz w:val="28"/>
          <w:szCs w:val="28"/>
          <w:lang w:val="bg-BG"/>
        </w:rPr>
        <w:t xml:space="preserve"> и </w:t>
      </w:r>
      <w:r w:rsidRPr="004719F1">
        <w:rPr>
          <w:b/>
          <w:bCs/>
          <w:sz w:val="28"/>
          <w:szCs w:val="28"/>
          <w:lang w:val="bg-BG"/>
        </w:rPr>
        <w:t>ИЗПЪЛНИТЕЛЯ</w:t>
      </w:r>
      <w:r w:rsidRPr="004719F1">
        <w:rPr>
          <w:sz w:val="28"/>
          <w:szCs w:val="28"/>
          <w:lang w:val="bg-BG"/>
        </w:rPr>
        <w:t xml:space="preserve"> са валидни, когато са изпратени по пощата (с обратна разписка), електронна поща или предадени, чрез куриер срещу подпис на приемащата страна.</w:t>
      </w:r>
    </w:p>
    <w:p w:rsidR="00733A7E" w:rsidRPr="004719F1" w:rsidRDefault="00733A7E">
      <w:pPr>
        <w:tabs>
          <w:tab w:val="left" w:pos="720"/>
        </w:tabs>
        <w:ind w:firstLine="284"/>
        <w:jc w:val="both"/>
        <w:rPr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lastRenderedPageBreak/>
        <w:t>(5).</w:t>
      </w:r>
      <w:r w:rsidR="00FA005E" w:rsidRPr="004719F1">
        <w:rPr>
          <w:sz w:val="28"/>
          <w:szCs w:val="28"/>
          <w:lang w:val="bg-BG"/>
        </w:rPr>
        <w:t xml:space="preserve"> </w:t>
      </w:r>
      <w:r w:rsidRPr="004719F1">
        <w:rPr>
          <w:sz w:val="28"/>
          <w:szCs w:val="28"/>
          <w:lang w:val="bg-BG"/>
        </w:rPr>
        <w:t>Когато някоя от страните е променила адреса си, без да уведоми за новия си адрес другата страна, съобщенията, се считат за надлежно връчени и когато са изпратени на стария адрес.</w:t>
      </w:r>
    </w:p>
    <w:p w:rsidR="00733A7E" w:rsidRPr="004719F1" w:rsidRDefault="00733A7E">
      <w:pPr>
        <w:tabs>
          <w:tab w:val="left" w:pos="720"/>
        </w:tabs>
        <w:ind w:firstLine="284"/>
        <w:jc w:val="both"/>
        <w:rPr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>(6).</w:t>
      </w:r>
      <w:r w:rsidR="00FA005E" w:rsidRPr="004719F1">
        <w:rPr>
          <w:sz w:val="28"/>
          <w:szCs w:val="28"/>
          <w:lang w:val="bg-BG"/>
        </w:rPr>
        <w:t xml:space="preserve"> </w:t>
      </w:r>
      <w:r w:rsidRPr="004719F1">
        <w:rPr>
          <w:sz w:val="28"/>
          <w:szCs w:val="28"/>
          <w:lang w:val="bg-BG"/>
        </w:rPr>
        <w:t>Нито една от страните няма право да прехвърля правата и задълженията, произтичащи от този договор на трета страна, освен в случаите по чл. 43, ал. 7 от ЗОП.</w:t>
      </w:r>
    </w:p>
    <w:p w:rsidR="00733A7E" w:rsidRPr="004719F1" w:rsidRDefault="00733A7E">
      <w:pPr>
        <w:tabs>
          <w:tab w:val="left" w:pos="720"/>
          <w:tab w:val="left" w:pos="900"/>
        </w:tabs>
        <w:ind w:firstLine="284"/>
        <w:jc w:val="both"/>
        <w:rPr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>(7).</w:t>
      </w:r>
      <w:r w:rsidR="00FA005E" w:rsidRPr="004719F1">
        <w:rPr>
          <w:sz w:val="28"/>
          <w:szCs w:val="28"/>
          <w:lang w:val="bg-BG"/>
        </w:rPr>
        <w:t xml:space="preserve"> </w:t>
      </w:r>
      <w:r w:rsidRPr="004719F1">
        <w:rPr>
          <w:sz w:val="28"/>
          <w:szCs w:val="28"/>
          <w:lang w:val="bg-BG"/>
        </w:rPr>
        <w:t xml:space="preserve">Настоящият договор влиза в сила от датата на сключването му и се прекратява с неговото изпълнение или съобразно предвидените в него </w:t>
      </w:r>
      <w:proofErr w:type="spellStart"/>
      <w:r w:rsidRPr="004719F1">
        <w:rPr>
          <w:sz w:val="28"/>
          <w:szCs w:val="28"/>
          <w:lang w:val="bg-BG"/>
        </w:rPr>
        <w:t>прекратителни</w:t>
      </w:r>
      <w:proofErr w:type="spellEnd"/>
      <w:r w:rsidRPr="004719F1">
        <w:rPr>
          <w:sz w:val="28"/>
          <w:szCs w:val="28"/>
          <w:lang w:val="bg-BG"/>
        </w:rPr>
        <w:t xml:space="preserve"> основания.</w:t>
      </w:r>
    </w:p>
    <w:p w:rsidR="00733A7E" w:rsidRPr="004719F1" w:rsidRDefault="00733A7E">
      <w:pPr>
        <w:ind w:firstLine="284"/>
        <w:jc w:val="both"/>
        <w:rPr>
          <w:rFonts w:eastAsia="Lucida Sans Unicode"/>
          <w:b/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>(8).</w:t>
      </w:r>
      <w:r w:rsidR="00FA005E" w:rsidRPr="004719F1">
        <w:rPr>
          <w:sz w:val="28"/>
          <w:szCs w:val="28"/>
          <w:lang w:val="bg-BG"/>
        </w:rPr>
        <w:t xml:space="preserve"> </w:t>
      </w:r>
      <w:r w:rsidRPr="004719F1">
        <w:rPr>
          <w:rFonts w:eastAsia="Lucida Sans Unicode"/>
          <w:sz w:val="28"/>
          <w:szCs w:val="28"/>
          <w:lang w:val="bg-BG"/>
        </w:rPr>
        <w:t>Неразделна част от договора са:</w:t>
      </w:r>
    </w:p>
    <w:p w:rsidR="00733A7E" w:rsidRPr="004719F1" w:rsidRDefault="00733A7E">
      <w:pPr>
        <w:ind w:firstLine="284"/>
        <w:jc w:val="both"/>
        <w:rPr>
          <w:rFonts w:eastAsia="Lucida Sans Unicode"/>
          <w:b/>
          <w:sz w:val="28"/>
          <w:szCs w:val="28"/>
          <w:lang w:val="bg-BG"/>
        </w:rPr>
      </w:pPr>
    </w:p>
    <w:p w:rsidR="00733A7E" w:rsidRPr="004719F1" w:rsidRDefault="00733A7E">
      <w:pPr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Fonts w:eastAsia="Lucida Sans Unicode"/>
          <w:b/>
          <w:sz w:val="28"/>
          <w:szCs w:val="28"/>
          <w:lang w:val="bg-BG"/>
        </w:rPr>
      </w:pPr>
      <w:r w:rsidRPr="004719F1">
        <w:rPr>
          <w:b/>
          <w:sz w:val="28"/>
          <w:szCs w:val="28"/>
          <w:lang w:val="bg-BG"/>
        </w:rPr>
        <w:t>Приложение №</w:t>
      </w:r>
      <w:r w:rsidR="00E56C5D" w:rsidRPr="004719F1">
        <w:rPr>
          <w:b/>
          <w:sz w:val="28"/>
          <w:szCs w:val="28"/>
          <w:lang w:val="bg-BG"/>
        </w:rPr>
        <w:t xml:space="preserve"> </w:t>
      </w:r>
      <w:r w:rsidRPr="004719F1">
        <w:rPr>
          <w:b/>
          <w:sz w:val="28"/>
          <w:szCs w:val="28"/>
          <w:lang w:val="bg-BG"/>
        </w:rPr>
        <w:t>1 - Технически спецификации за отделните видове канцеларски материали;</w:t>
      </w:r>
    </w:p>
    <w:p w:rsidR="00733A7E" w:rsidRPr="004719F1" w:rsidRDefault="00733A7E">
      <w:pPr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Fonts w:eastAsia="Lucida Sans Unicode"/>
          <w:b/>
          <w:sz w:val="28"/>
          <w:szCs w:val="28"/>
          <w:lang w:val="bg-BG"/>
        </w:rPr>
      </w:pPr>
      <w:r w:rsidRPr="004719F1">
        <w:rPr>
          <w:rFonts w:eastAsia="Lucida Sans Unicode"/>
          <w:b/>
          <w:sz w:val="28"/>
          <w:szCs w:val="28"/>
          <w:lang w:val="bg-BG"/>
        </w:rPr>
        <w:t>Техническо предложение за изпълнение на поръчката</w:t>
      </w:r>
      <w:r w:rsidRPr="004719F1">
        <w:rPr>
          <w:sz w:val="28"/>
          <w:szCs w:val="28"/>
          <w:lang w:val="bg-BG"/>
        </w:rPr>
        <w:t xml:space="preserve"> </w:t>
      </w:r>
      <w:r w:rsidRPr="004719F1">
        <w:rPr>
          <w:rFonts w:eastAsia="Lucida Sans Unicode"/>
          <w:b/>
          <w:sz w:val="28"/>
          <w:szCs w:val="28"/>
          <w:lang w:val="bg-BG"/>
        </w:rPr>
        <w:t>(;</w:t>
      </w:r>
    </w:p>
    <w:p w:rsidR="00733A7E" w:rsidRPr="004719F1" w:rsidRDefault="00733A7E">
      <w:pPr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Fonts w:eastAsia="Lucida Sans Unicode"/>
          <w:b/>
          <w:sz w:val="28"/>
          <w:szCs w:val="28"/>
          <w:lang w:val="bg-BG"/>
        </w:rPr>
      </w:pPr>
      <w:r w:rsidRPr="004719F1">
        <w:rPr>
          <w:rFonts w:eastAsia="Lucida Sans Unicode"/>
          <w:b/>
          <w:sz w:val="28"/>
          <w:szCs w:val="28"/>
          <w:lang w:val="bg-BG"/>
        </w:rPr>
        <w:t>Предлагана цена.</w:t>
      </w:r>
    </w:p>
    <w:p w:rsidR="00733A7E" w:rsidRPr="004719F1" w:rsidRDefault="00733A7E">
      <w:pPr>
        <w:ind w:firstLine="284"/>
        <w:jc w:val="both"/>
        <w:rPr>
          <w:rFonts w:eastAsia="Lucida Sans Unicode"/>
          <w:b/>
          <w:sz w:val="28"/>
          <w:szCs w:val="28"/>
          <w:lang w:val="bg-BG"/>
        </w:rPr>
      </w:pPr>
    </w:p>
    <w:p w:rsidR="00733A7E" w:rsidRPr="004719F1" w:rsidRDefault="00733A7E">
      <w:pPr>
        <w:ind w:firstLine="284"/>
        <w:jc w:val="both"/>
        <w:rPr>
          <w:rFonts w:eastAsia="Lucida Sans Unicode"/>
          <w:b/>
          <w:sz w:val="28"/>
          <w:szCs w:val="28"/>
          <w:lang w:val="bg-BG"/>
        </w:rPr>
      </w:pPr>
    </w:p>
    <w:p w:rsidR="00733A7E" w:rsidRPr="004719F1" w:rsidRDefault="00733A7E">
      <w:pPr>
        <w:pStyle w:val="31"/>
        <w:tabs>
          <w:tab w:val="left" w:pos="540"/>
        </w:tabs>
        <w:ind w:firstLine="284"/>
        <w:rPr>
          <w:sz w:val="28"/>
          <w:szCs w:val="28"/>
        </w:rPr>
      </w:pPr>
      <w:r w:rsidRPr="004719F1">
        <w:rPr>
          <w:sz w:val="28"/>
          <w:szCs w:val="28"/>
        </w:rPr>
        <w:t xml:space="preserve"> </w:t>
      </w:r>
      <w:r w:rsidRPr="004719F1">
        <w:rPr>
          <w:sz w:val="28"/>
          <w:szCs w:val="28"/>
        </w:rPr>
        <w:tab/>
        <w:t>Настоящият договор се състави в два еднообразни екземпляра, по един за всяка от страните.</w:t>
      </w:r>
    </w:p>
    <w:p w:rsidR="00733A7E" w:rsidRPr="004719F1" w:rsidRDefault="00733A7E">
      <w:pPr>
        <w:ind w:firstLine="284"/>
        <w:rPr>
          <w:sz w:val="28"/>
          <w:szCs w:val="28"/>
          <w:lang w:val="bg-BG"/>
        </w:rPr>
      </w:pPr>
    </w:p>
    <w:p w:rsidR="00FA005E" w:rsidRPr="004719F1" w:rsidRDefault="00FA005E" w:rsidP="00FA005E">
      <w:pPr>
        <w:tabs>
          <w:tab w:val="left" w:pos="851"/>
        </w:tabs>
        <w:suppressAutoHyphens w:val="0"/>
        <w:ind w:right="-567" w:firstLine="851"/>
        <w:jc w:val="both"/>
        <w:rPr>
          <w:b/>
          <w:sz w:val="28"/>
          <w:szCs w:val="28"/>
          <w:lang w:val="bg-BG" w:eastAsia="bg-BG"/>
        </w:rPr>
      </w:pPr>
      <w:r w:rsidRPr="004719F1">
        <w:rPr>
          <w:b/>
          <w:sz w:val="28"/>
          <w:szCs w:val="28"/>
          <w:lang w:val="bg-BG" w:eastAsia="bg-BG"/>
        </w:rPr>
        <w:t>ЗА ВЪЗЛОЖИТЕЛЯ:</w:t>
      </w:r>
      <w:r w:rsidRPr="004719F1">
        <w:rPr>
          <w:b/>
          <w:sz w:val="28"/>
          <w:szCs w:val="28"/>
          <w:lang w:val="bg-BG" w:eastAsia="bg-BG"/>
        </w:rPr>
        <w:tab/>
      </w:r>
      <w:r w:rsidRPr="004719F1">
        <w:rPr>
          <w:b/>
          <w:sz w:val="28"/>
          <w:szCs w:val="28"/>
          <w:lang w:val="bg-BG" w:eastAsia="bg-BG"/>
        </w:rPr>
        <w:tab/>
      </w:r>
      <w:r w:rsidRPr="004719F1">
        <w:rPr>
          <w:b/>
          <w:sz w:val="28"/>
          <w:szCs w:val="28"/>
          <w:lang w:val="bg-BG" w:eastAsia="bg-BG"/>
        </w:rPr>
        <w:tab/>
      </w:r>
      <w:r w:rsidRPr="004719F1">
        <w:rPr>
          <w:b/>
          <w:sz w:val="28"/>
          <w:szCs w:val="28"/>
          <w:lang w:val="bg-BG" w:eastAsia="bg-BG"/>
        </w:rPr>
        <w:tab/>
        <w:t xml:space="preserve">   </w:t>
      </w:r>
      <w:r w:rsidR="00F721F4" w:rsidRPr="004719F1">
        <w:rPr>
          <w:b/>
          <w:sz w:val="28"/>
          <w:szCs w:val="28"/>
          <w:lang w:val="bg-BG" w:eastAsia="bg-BG"/>
        </w:rPr>
        <w:t xml:space="preserve"> </w:t>
      </w:r>
      <w:r w:rsidRPr="004719F1">
        <w:rPr>
          <w:b/>
          <w:sz w:val="28"/>
          <w:szCs w:val="28"/>
          <w:lang w:val="bg-BG" w:eastAsia="bg-BG"/>
        </w:rPr>
        <w:t>ЗА ИЗПЪЛНИТЕЛЯ:</w:t>
      </w:r>
    </w:p>
    <w:p w:rsidR="00FA005E" w:rsidRPr="004719F1" w:rsidRDefault="00FA005E" w:rsidP="00FA005E">
      <w:pPr>
        <w:tabs>
          <w:tab w:val="left" w:pos="851"/>
        </w:tabs>
        <w:suppressAutoHyphens w:val="0"/>
        <w:ind w:right="-567" w:firstLine="851"/>
        <w:jc w:val="both"/>
        <w:rPr>
          <w:b/>
          <w:sz w:val="28"/>
          <w:szCs w:val="28"/>
          <w:lang w:val="bg-BG" w:eastAsia="bg-BG"/>
        </w:rPr>
      </w:pPr>
    </w:p>
    <w:p w:rsidR="00FA005E" w:rsidRPr="004719F1" w:rsidRDefault="00FA005E" w:rsidP="00FA005E">
      <w:pPr>
        <w:tabs>
          <w:tab w:val="left" w:pos="851"/>
        </w:tabs>
        <w:suppressAutoHyphens w:val="0"/>
        <w:ind w:right="-567" w:firstLine="851"/>
        <w:jc w:val="both"/>
        <w:rPr>
          <w:sz w:val="28"/>
          <w:szCs w:val="28"/>
          <w:lang w:val="bg-BG" w:eastAsia="bg-BG"/>
        </w:rPr>
      </w:pPr>
      <w:r w:rsidRPr="004719F1">
        <w:rPr>
          <w:sz w:val="28"/>
          <w:szCs w:val="28"/>
          <w:lang w:val="bg-BG" w:eastAsia="bg-BG"/>
        </w:rPr>
        <w:t>..............................................                                        .......................................</w:t>
      </w:r>
    </w:p>
    <w:p w:rsidR="00FA005E" w:rsidRPr="004719F1" w:rsidRDefault="00FA005E" w:rsidP="00FA005E">
      <w:pPr>
        <w:tabs>
          <w:tab w:val="left" w:pos="851"/>
        </w:tabs>
        <w:suppressAutoHyphens w:val="0"/>
        <w:ind w:right="-567" w:firstLine="851"/>
        <w:jc w:val="both"/>
        <w:rPr>
          <w:sz w:val="28"/>
          <w:szCs w:val="28"/>
          <w:lang w:val="bg-BG" w:eastAsia="bg-BG"/>
        </w:rPr>
      </w:pPr>
      <w:r w:rsidRPr="004719F1">
        <w:rPr>
          <w:sz w:val="28"/>
          <w:szCs w:val="28"/>
          <w:lang w:val="bg-BG" w:eastAsia="bg-BG"/>
        </w:rPr>
        <w:t xml:space="preserve">Директор </w:t>
      </w:r>
      <w:r w:rsidR="00E56C5D" w:rsidRPr="004719F1">
        <w:rPr>
          <w:sz w:val="28"/>
          <w:szCs w:val="28"/>
          <w:lang w:val="bg-BG" w:eastAsia="bg-BG"/>
        </w:rPr>
        <w:t xml:space="preserve">ТП ДГС </w:t>
      </w:r>
      <w:r w:rsidR="0095219B" w:rsidRPr="004719F1">
        <w:rPr>
          <w:sz w:val="28"/>
          <w:szCs w:val="28"/>
          <w:lang w:val="bg-BG" w:eastAsia="bg-BG"/>
        </w:rPr>
        <w:t>Никопол</w:t>
      </w:r>
      <w:r w:rsidRPr="004719F1">
        <w:rPr>
          <w:sz w:val="28"/>
          <w:szCs w:val="28"/>
          <w:lang w:val="bg-BG" w:eastAsia="bg-BG"/>
        </w:rPr>
        <w:t xml:space="preserve">: </w:t>
      </w:r>
      <w:r w:rsidRPr="004719F1">
        <w:rPr>
          <w:sz w:val="28"/>
          <w:szCs w:val="28"/>
          <w:lang w:val="bg-BG" w:eastAsia="bg-BG"/>
        </w:rPr>
        <w:tab/>
      </w:r>
      <w:r w:rsidRPr="004719F1">
        <w:rPr>
          <w:sz w:val="28"/>
          <w:szCs w:val="28"/>
          <w:lang w:val="bg-BG" w:eastAsia="bg-BG"/>
        </w:rPr>
        <w:tab/>
      </w:r>
      <w:r w:rsidRPr="004719F1">
        <w:rPr>
          <w:sz w:val="28"/>
          <w:szCs w:val="28"/>
          <w:lang w:val="bg-BG" w:eastAsia="bg-BG"/>
        </w:rPr>
        <w:tab/>
        <w:t xml:space="preserve">      </w:t>
      </w:r>
      <w:r w:rsidRPr="004719F1">
        <w:rPr>
          <w:sz w:val="28"/>
          <w:szCs w:val="28"/>
          <w:lang w:val="bg-BG" w:eastAsia="bg-BG"/>
        </w:rPr>
        <w:tab/>
        <w:t xml:space="preserve"> </w:t>
      </w:r>
    </w:p>
    <w:p w:rsidR="00FA005E" w:rsidRPr="004719F1" w:rsidRDefault="00FA005E" w:rsidP="00FA005E">
      <w:pPr>
        <w:tabs>
          <w:tab w:val="left" w:pos="851"/>
        </w:tabs>
        <w:suppressAutoHyphens w:val="0"/>
        <w:ind w:right="-567" w:firstLine="851"/>
        <w:jc w:val="both"/>
        <w:rPr>
          <w:sz w:val="28"/>
          <w:szCs w:val="28"/>
          <w:lang w:val="bg-BG" w:eastAsia="bg-BG"/>
        </w:rPr>
      </w:pPr>
      <w:r w:rsidRPr="004719F1">
        <w:rPr>
          <w:sz w:val="28"/>
          <w:szCs w:val="28"/>
          <w:lang w:val="bg-BG" w:eastAsia="bg-BG"/>
        </w:rPr>
        <w:t xml:space="preserve">                 /инж. </w:t>
      </w:r>
      <w:r w:rsidR="0095219B" w:rsidRPr="004719F1">
        <w:rPr>
          <w:sz w:val="28"/>
          <w:szCs w:val="28"/>
          <w:lang w:val="bg-BG" w:eastAsia="bg-BG"/>
        </w:rPr>
        <w:t>Атанас Попов</w:t>
      </w:r>
      <w:r w:rsidRPr="004719F1">
        <w:rPr>
          <w:sz w:val="28"/>
          <w:szCs w:val="28"/>
          <w:lang w:val="bg-BG" w:eastAsia="bg-BG"/>
        </w:rPr>
        <w:t xml:space="preserve">/   </w:t>
      </w:r>
      <w:r w:rsidRPr="004719F1">
        <w:rPr>
          <w:sz w:val="28"/>
          <w:szCs w:val="28"/>
          <w:lang w:val="bg-BG" w:eastAsia="bg-BG"/>
        </w:rPr>
        <w:tab/>
      </w:r>
      <w:r w:rsidRPr="004719F1">
        <w:rPr>
          <w:sz w:val="28"/>
          <w:szCs w:val="28"/>
          <w:lang w:val="bg-BG" w:eastAsia="bg-BG"/>
        </w:rPr>
        <w:tab/>
        <w:t xml:space="preserve">                                                                                                                 </w:t>
      </w:r>
    </w:p>
    <w:p w:rsidR="00FA005E" w:rsidRPr="004719F1" w:rsidRDefault="00FA005E" w:rsidP="00FA005E">
      <w:pPr>
        <w:tabs>
          <w:tab w:val="left" w:pos="851"/>
        </w:tabs>
        <w:suppressAutoHyphens w:val="0"/>
        <w:ind w:right="-567" w:firstLine="851"/>
        <w:jc w:val="both"/>
        <w:rPr>
          <w:sz w:val="28"/>
          <w:szCs w:val="28"/>
          <w:lang w:val="bg-BG" w:eastAsia="bg-BG"/>
        </w:rPr>
      </w:pPr>
    </w:p>
    <w:p w:rsidR="00FA005E" w:rsidRPr="004719F1" w:rsidRDefault="00FA005E" w:rsidP="00FA005E">
      <w:pPr>
        <w:tabs>
          <w:tab w:val="left" w:pos="851"/>
        </w:tabs>
        <w:suppressAutoHyphens w:val="0"/>
        <w:ind w:right="-567" w:firstLine="851"/>
        <w:jc w:val="both"/>
        <w:rPr>
          <w:sz w:val="28"/>
          <w:szCs w:val="28"/>
          <w:lang w:val="bg-BG" w:eastAsia="bg-BG"/>
        </w:rPr>
      </w:pPr>
    </w:p>
    <w:p w:rsidR="00FA005E" w:rsidRPr="004719F1" w:rsidRDefault="00FA005E" w:rsidP="00FA005E">
      <w:pPr>
        <w:tabs>
          <w:tab w:val="left" w:pos="851"/>
        </w:tabs>
        <w:suppressAutoHyphens w:val="0"/>
        <w:ind w:right="-567" w:firstLine="851"/>
        <w:jc w:val="both"/>
        <w:rPr>
          <w:sz w:val="28"/>
          <w:szCs w:val="28"/>
          <w:lang w:val="bg-BG" w:eastAsia="bg-BG"/>
        </w:rPr>
      </w:pPr>
      <w:r w:rsidRPr="004719F1">
        <w:rPr>
          <w:sz w:val="28"/>
          <w:szCs w:val="28"/>
          <w:lang w:val="bg-BG" w:eastAsia="bg-BG"/>
        </w:rPr>
        <w:t>.........................................</w:t>
      </w:r>
    </w:p>
    <w:p w:rsidR="00FA005E" w:rsidRPr="004719F1" w:rsidRDefault="00FA005E" w:rsidP="00FA005E">
      <w:pPr>
        <w:tabs>
          <w:tab w:val="left" w:pos="851"/>
        </w:tabs>
        <w:suppressAutoHyphens w:val="0"/>
        <w:ind w:right="-567" w:firstLine="851"/>
        <w:jc w:val="both"/>
        <w:rPr>
          <w:sz w:val="28"/>
          <w:szCs w:val="28"/>
          <w:lang w:val="bg-BG" w:eastAsia="bg-BG"/>
        </w:rPr>
      </w:pPr>
      <w:r w:rsidRPr="004719F1">
        <w:rPr>
          <w:sz w:val="28"/>
          <w:szCs w:val="28"/>
          <w:lang w:val="bg-BG" w:eastAsia="bg-BG"/>
        </w:rPr>
        <w:t>Главен счетоводител:</w:t>
      </w:r>
    </w:p>
    <w:p w:rsidR="00FA005E" w:rsidRPr="004719F1" w:rsidRDefault="00FA005E" w:rsidP="00FA005E">
      <w:pPr>
        <w:tabs>
          <w:tab w:val="left" w:pos="851"/>
        </w:tabs>
        <w:suppressAutoHyphens w:val="0"/>
        <w:ind w:right="-567" w:firstLine="851"/>
        <w:jc w:val="both"/>
        <w:rPr>
          <w:sz w:val="28"/>
          <w:szCs w:val="28"/>
          <w:lang w:val="bg-BG" w:eastAsia="bg-BG"/>
        </w:rPr>
      </w:pPr>
      <w:r w:rsidRPr="004719F1">
        <w:rPr>
          <w:sz w:val="28"/>
          <w:szCs w:val="28"/>
          <w:lang w:val="bg-BG" w:eastAsia="bg-BG"/>
        </w:rPr>
        <w:t xml:space="preserve">               /</w:t>
      </w:r>
      <w:r w:rsidR="0095219B" w:rsidRPr="004719F1">
        <w:rPr>
          <w:sz w:val="28"/>
          <w:szCs w:val="28"/>
          <w:lang w:val="bg-BG" w:eastAsia="bg-BG"/>
        </w:rPr>
        <w:t>Росица Цонева</w:t>
      </w:r>
      <w:r w:rsidRPr="004719F1">
        <w:rPr>
          <w:sz w:val="28"/>
          <w:szCs w:val="28"/>
          <w:lang w:val="bg-BG" w:eastAsia="bg-BG"/>
        </w:rPr>
        <w:t>/</w:t>
      </w:r>
    </w:p>
    <w:p w:rsidR="00733A7E" w:rsidRPr="004719F1" w:rsidRDefault="00733A7E">
      <w:pPr>
        <w:pStyle w:val="31"/>
        <w:ind w:firstLine="284"/>
        <w:rPr>
          <w:sz w:val="28"/>
          <w:szCs w:val="28"/>
        </w:rPr>
      </w:pPr>
    </w:p>
    <w:p w:rsidR="00733A7E" w:rsidRPr="00894CFC" w:rsidRDefault="00733A7E">
      <w:pPr>
        <w:pStyle w:val="31"/>
        <w:ind w:firstLine="284"/>
        <w:rPr>
          <w:sz w:val="28"/>
          <w:szCs w:val="28"/>
        </w:rPr>
      </w:pPr>
    </w:p>
    <w:sectPr w:rsidR="00733A7E" w:rsidRPr="00894CFC" w:rsidSect="006C7CB0">
      <w:footnotePr>
        <w:pos w:val="beneathText"/>
      </w:footnotePr>
      <w:pgSz w:w="11906" w:h="16838"/>
      <w:pgMar w:top="539" w:right="926" w:bottom="442" w:left="1080" w:header="708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2E4" w:rsidRDefault="001D32E4">
      <w:r>
        <w:separator/>
      </w:r>
    </w:p>
  </w:endnote>
  <w:endnote w:type="continuationSeparator" w:id="0">
    <w:p w:rsidR="001D32E4" w:rsidRDefault="001D3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2E4" w:rsidRDefault="001D32E4">
      <w:r>
        <w:separator/>
      </w:r>
    </w:p>
  </w:footnote>
  <w:footnote w:type="continuationSeparator" w:id="0">
    <w:p w:rsidR="001D32E4" w:rsidRDefault="001D3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/>
        <w:b w:val="0"/>
        <w:lang w:val="bg-BG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857D6"/>
    <w:rsid w:val="000133D0"/>
    <w:rsid w:val="000E328C"/>
    <w:rsid w:val="000E4B34"/>
    <w:rsid w:val="000F2E08"/>
    <w:rsid w:val="00170660"/>
    <w:rsid w:val="001A2E56"/>
    <w:rsid w:val="001C2870"/>
    <w:rsid w:val="001D32E4"/>
    <w:rsid w:val="003406C4"/>
    <w:rsid w:val="00376B58"/>
    <w:rsid w:val="003B4538"/>
    <w:rsid w:val="003C0000"/>
    <w:rsid w:val="004719F1"/>
    <w:rsid w:val="004C49B1"/>
    <w:rsid w:val="0050499F"/>
    <w:rsid w:val="00513044"/>
    <w:rsid w:val="0052103A"/>
    <w:rsid w:val="005A1110"/>
    <w:rsid w:val="005D6066"/>
    <w:rsid w:val="005E47FF"/>
    <w:rsid w:val="006573C6"/>
    <w:rsid w:val="00666688"/>
    <w:rsid w:val="00677075"/>
    <w:rsid w:val="006A621F"/>
    <w:rsid w:val="006C7CB0"/>
    <w:rsid w:val="0071743D"/>
    <w:rsid w:val="00733A7E"/>
    <w:rsid w:val="007F1DBD"/>
    <w:rsid w:val="00865135"/>
    <w:rsid w:val="008857D6"/>
    <w:rsid w:val="00894CFC"/>
    <w:rsid w:val="008A3AEB"/>
    <w:rsid w:val="008A7749"/>
    <w:rsid w:val="00912EE8"/>
    <w:rsid w:val="0095219B"/>
    <w:rsid w:val="00962450"/>
    <w:rsid w:val="00965338"/>
    <w:rsid w:val="009A5669"/>
    <w:rsid w:val="009C19DF"/>
    <w:rsid w:val="00A24642"/>
    <w:rsid w:val="00A8063D"/>
    <w:rsid w:val="00B56121"/>
    <w:rsid w:val="00C23648"/>
    <w:rsid w:val="00D24610"/>
    <w:rsid w:val="00D43D29"/>
    <w:rsid w:val="00E56C5D"/>
    <w:rsid w:val="00EA64C2"/>
    <w:rsid w:val="00F721F4"/>
    <w:rsid w:val="00FA005E"/>
    <w:rsid w:val="00F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B0"/>
    <w:pPr>
      <w:suppressAutoHyphens/>
    </w:pPr>
    <w:rPr>
      <w:sz w:val="24"/>
      <w:szCs w:val="24"/>
      <w:lang w:val="en-GB" w:eastAsia="zh-CN"/>
    </w:rPr>
  </w:style>
  <w:style w:type="paragraph" w:styleId="1">
    <w:name w:val="heading 1"/>
    <w:basedOn w:val="a"/>
    <w:next w:val="a"/>
    <w:qFormat/>
    <w:rsid w:val="006C7CB0"/>
    <w:pPr>
      <w:keepNext/>
      <w:numPr>
        <w:numId w:val="2"/>
      </w:numPr>
      <w:jc w:val="center"/>
      <w:outlineLvl w:val="0"/>
    </w:pPr>
    <w:rPr>
      <w:rFonts w:ascii="Times New Roman Bold" w:hAnsi="Times New Roman Bold" w:cs="Times New Roman Bold"/>
      <w:b/>
      <w:sz w:val="22"/>
      <w:szCs w:val="22"/>
      <w:lang w:val="bg-BG"/>
    </w:rPr>
  </w:style>
  <w:style w:type="paragraph" w:styleId="2">
    <w:name w:val="heading 2"/>
    <w:basedOn w:val="a"/>
    <w:next w:val="a"/>
    <w:qFormat/>
    <w:rsid w:val="006C7CB0"/>
    <w:pPr>
      <w:keepNext/>
      <w:numPr>
        <w:ilvl w:val="1"/>
        <w:numId w:val="2"/>
      </w:numPr>
      <w:outlineLvl w:val="1"/>
    </w:pPr>
    <w:rPr>
      <w:b/>
      <w:bCs/>
      <w:i/>
      <w:iCs/>
      <w:sz w:val="22"/>
      <w:szCs w:val="22"/>
      <w:lang w:val="bg-BG"/>
    </w:rPr>
  </w:style>
  <w:style w:type="paragraph" w:styleId="3">
    <w:name w:val="heading 3"/>
    <w:basedOn w:val="a"/>
    <w:next w:val="a"/>
    <w:qFormat/>
    <w:rsid w:val="006C7CB0"/>
    <w:pPr>
      <w:keepNext/>
      <w:numPr>
        <w:ilvl w:val="2"/>
        <w:numId w:val="2"/>
      </w:numPr>
      <w:outlineLvl w:val="2"/>
    </w:pPr>
    <w:rPr>
      <w:b/>
      <w:bCs/>
      <w:iCs/>
      <w:sz w:val="32"/>
      <w:szCs w:val="22"/>
    </w:rPr>
  </w:style>
  <w:style w:type="paragraph" w:styleId="4">
    <w:name w:val="heading 4"/>
    <w:basedOn w:val="a"/>
    <w:next w:val="a"/>
    <w:qFormat/>
    <w:rsid w:val="006C7CB0"/>
    <w:pPr>
      <w:keepNext/>
      <w:numPr>
        <w:ilvl w:val="3"/>
        <w:numId w:val="2"/>
      </w:numPr>
      <w:outlineLvl w:val="3"/>
    </w:pPr>
    <w:rPr>
      <w:b/>
      <w:sz w:val="28"/>
      <w:lang w:val="bg-BG"/>
    </w:rPr>
  </w:style>
  <w:style w:type="paragraph" w:styleId="5">
    <w:name w:val="heading 5"/>
    <w:basedOn w:val="a"/>
    <w:next w:val="a"/>
    <w:qFormat/>
    <w:rsid w:val="006C7CB0"/>
    <w:pPr>
      <w:keepNext/>
      <w:numPr>
        <w:ilvl w:val="4"/>
        <w:numId w:val="2"/>
      </w:numPr>
      <w:outlineLvl w:val="4"/>
    </w:pPr>
    <w:rPr>
      <w:b/>
      <w:bCs/>
    </w:rPr>
  </w:style>
  <w:style w:type="paragraph" w:styleId="6">
    <w:name w:val="heading 6"/>
    <w:basedOn w:val="a"/>
    <w:next w:val="a"/>
    <w:qFormat/>
    <w:rsid w:val="006C7CB0"/>
    <w:pPr>
      <w:keepNext/>
      <w:numPr>
        <w:ilvl w:val="5"/>
        <w:numId w:val="2"/>
      </w:numPr>
      <w:outlineLvl w:val="5"/>
    </w:pPr>
    <w:rPr>
      <w:b/>
      <w:bCs/>
      <w:sz w:val="22"/>
      <w:u w:val="single"/>
    </w:rPr>
  </w:style>
  <w:style w:type="paragraph" w:styleId="7">
    <w:name w:val="heading 7"/>
    <w:basedOn w:val="a"/>
    <w:next w:val="a"/>
    <w:qFormat/>
    <w:rsid w:val="006C7CB0"/>
    <w:pPr>
      <w:keepNext/>
      <w:numPr>
        <w:ilvl w:val="6"/>
        <w:numId w:val="2"/>
      </w:numPr>
      <w:ind w:left="0" w:firstLine="871"/>
      <w:jc w:val="both"/>
      <w:outlineLvl w:val="6"/>
    </w:pPr>
    <w:rPr>
      <w:b/>
      <w:bCs/>
      <w:sz w:val="28"/>
      <w:lang w:val="bg-BG"/>
    </w:rPr>
  </w:style>
  <w:style w:type="paragraph" w:styleId="8">
    <w:name w:val="heading 8"/>
    <w:basedOn w:val="a"/>
    <w:next w:val="a"/>
    <w:qFormat/>
    <w:rsid w:val="006C7CB0"/>
    <w:pPr>
      <w:keepNext/>
      <w:numPr>
        <w:ilvl w:val="7"/>
        <w:numId w:val="2"/>
      </w:numPr>
      <w:jc w:val="both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6C7CB0"/>
    <w:pPr>
      <w:keepNext/>
      <w:numPr>
        <w:ilvl w:val="8"/>
        <w:numId w:val="2"/>
      </w:numPr>
      <w:ind w:left="0" w:firstLine="360"/>
      <w:jc w:val="both"/>
      <w:outlineLvl w:val="8"/>
    </w:pPr>
    <w:rPr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7CB0"/>
  </w:style>
  <w:style w:type="character" w:customStyle="1" w:styleId="WW8Num1z1">
    <w:name w:val="WW8Num1z1"/>
    <w:rsid w:val="006C7CB0"/>
  </w:style>
  <w:style w:type="character" w:customStyle="1" w:styleId="WW8Num1z2">
    <w:name w:val="WW8Num1z2"/>
    <w:rsid w:val="006C7CB0"/>
  </w:style>
  <w:style w:type="character" w:customStyle="1" w:styleId="WW8Num1z3">
    <w:name w:val="WW8Num1z3"/>
    <w:rsid w:val="006C7CB0"/>
  </w:style>
  <w:style w:type="character" w:customStyle="1" w:styleId="WW8Num1z4">
    <w:name w:val="WW8Num1z4"/>
    <w:rsid w:val="006C7CB0"/>
  </w:style>
  <w:style w:type="character" w:customStyle="1" w:styleId="WW8Num1z5">
    <w:name w:val="WW8Num1z5"/>
    <w:rsid w:val="006C7CB0"/>
  </w:style>
  <w:style w:type="character" w:customStyle="1" w:styleId="WW8Num1z6">
    <w:name w:val="WW8Num1z6"/>
    <w:rsid w:val="006C7CB0"/>
  </w:style>
  <w:style w:type="character" w:customStyle="1" w:styleId="WW8Num1z7">
    <w:name w:val="WW8Num1z7"/>
    <w:rsid w:val="006C7CB0"/>
  </w:style>
  <w:style w:type="character" w:customStyle="1" w:styleId="WW8Num1z8">
    <w:name w:val="WW8Num1z8"/>
    <w:rsid w:val="006C7CB0"/>
  </w:style>
  <w:style w:type="character" w:customStyle="1" w:styleId="WW8Num2z0">
    <w:name w:val="WW8Num2z0"/>
    <w:rsid w:val="006C7CB0"/>
    <w:rPr>
      <w:rFonts w:eastAsia="Lucida Sans Unicode"/>
      <w:b w:val="0"/>
      <w:lang w:val="bg-BG"/>
    </w:rPr>
  </w:style>
  <w:style w:type="character" w:customStyle="1" w:styleId="WW8Num6z0">
    <w:name w:val="WW8Num6z0"/>
    <w:rsid w:val="006C7CB0"/>
    <w:rPr>
      <w:rFonts w:ascii="Wingdings" w:hAnsi="Wingdings" w:cs="Wingdings"/>
      <w:sz w:val="18"/>
      <w:szCs w:val="18"/>
    </w:rPr>
  </w:style>
  <w:style w:type="character" w:customStyle="1" w:styleId="WW8Num11z0">
    <w:name w:val="WW8Num11z0"/>
    <w:rsid w:val="006C7CB0"/>
    <w:rPr>
      <w:rFonts w:ascii="Times New Roman" w:hAnsi="Times New Roman" w:cs="Times New Roman"/>
      <w:b/>
      <w:i w:val="0"/>
      <w:sz w:val="24"/>
    </w:rPr>
  </w:style>
  <w:style w:type="character" w:customStyle="1" w:styleId="WW8Num11z2">
    <w:name w:val="WW8Num11z2"/>
    <w:rsid w:val="006C7CB0"/>
    <w:rPr>
      <w:sz w:val="24"/>
    </w:rPr>
  </w:style>
  <w:style w:type="character" w:customStyle="1" w:styleId="WW8Num11z4">
    <w:name w:val="WW8Num11z4"/>
    <w:rsid w:val="006C7CB0"/>
    <w:rPr>
      <w:rFonts w:ascii="Symbol" w:hAnsi="Symbol" w:cs="Symbol"/>
    </w:rPr>
  </w:style>
  <w:style w:type="character" w:customStyle="1" w:styleId="WW8Num11z5">
    <w:name w:val="WW8Num11z5"/>
    <w:rsid w:val="006C7CB0"/>
    <w:rPr>
      <w:rFonts w:ascii="Symbol" w:hAnsi="Symbol" w:cs="Symbol"/>
      <w:color w:val="auto"/>
    </w:rPr>
  </w:style>
  <w:style w:type="character" w:customStyle="1" w:styleId="WW8Num14z0">
    <w:name w:val="WW8Num14z0"/>
    <w:rsid w:val="006C7CB0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6C7CB0"/>
    <w:rPr>
      <w:rFonts w:ascii="Courier New" w:hAnsi="Courier New" w:cs="Courier New"/>
    </w:rPr>
  </w:style>
  <w:style w:type="character" w:customStyle="1" w:styleId="WW8Num14z2">
    <w:name w:val="WW8Num14z2"/>
    <w:rsid w:val="006C7CB0"/>
    <w:rPr>
      <w:rFonts w:ascii="Wingdings" w:hAnsi="Wingdings" w:cs="Wingdings"/>
    </w:rPr>
  </w:style>
  <w:style w:type="character" w:customStyle="1" w:styleId="WW8Num14z3">
    <w:name w:val="WW8Num14z3"/>
    <w:rsid w:val="006C7CB0"/>
    <w:rPr>
      <w:rFonts w:ascii="Symbol" w:hAnsi="Symbol" w:cs="Symbol"/>
    </w:rPr>
  </w:style>
  <w:style w:type="character" w:customStyle="1" w:styleId="WW8Num15z0">
    <w:name w:val="WW8Num15z0"/>
    <w:rsid w:val="006C7CB0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6C7CB0"/>
    <w:rPr>
      <w:rFonts w:ascii="Courier New" w:hAnsi="Courier New" w:cs="Courier New"/>
    </w:rPr>
  </w:style>
  <w:style w:type="character" w:customStyle="1" w:styleId="WW8Num15z2">
    <w:name w:val="WW8Num15z2"/>
    <w:rsid w:val="006C7CB0"/>
    <w:rPr>
      <w:rFonts w:ascii="Wingdings" w:hAnsi="Wingdings" w:cs="Wingdings"/>
    </w:rPr>
  </w:style>
  <w:style w:type="character" w:customStyle="1" w:styleId="WW8Num15z3">
    <w:name w:val="WW8Num15z3"/>
    <w:rsid w:val="006C7CB0"/>
    <w:rPr>
      <w:rFonts w:ascii="Symbol" w:hAnsi="Symbol" w:cs="Symbol"/>
    </w:rPr>
  </w:style>
  <w:style w:type="character" w:customStyle="1" w:styleId="WW8Num17z0">
    <w:name w:val="WW8Num17z0"/>
    <w:rsid w:val="006C7CB0"/>
    <w:rPr>
      <w:rFonts w:eastAsia="Times New Roman"/>
    </w:rPr>
  </w:style>
  <w:style w:type="character" w:customStyle="1" w:styleId="WW8Num19z0">
    <w:name w:val="WW8Num19z0"/>
    <w:rsid w:val="006C7CB0"/>
    <w:rPr>
      <w:rFonts w:ascii="Wingdings" w:hAnsi="Wingdings" w:cs="Wingdings"/>
    </w:rPr>
  </w:style>
  <w:style w:type="character" w:customStyle="1" w:styleId="WW8Num20z0">
    <w:name w:val="WW8Num20z0"/>
    <w:rsid w:val="006C7CB0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6C7CB0"/>
    <w:rPr>
      <w:rFonts w:ascii="Courier New" w:hAnsi="Courier New" w:cs="Courier New"/>
    </w:rPr>
  </w:style>
  <w:style w:type="character" w:customStyle="1" w:styleId="WW8Num20z2">
    <w:name w:val="WW8Num20z2"/>
    <w:rsid w:val="006C7CB0"/>
    <w:rPr>
      <w:rFonts w:ascii="Wingdings" w:hAnsi="Wingdings" w:cs="Wingdings"/>
    </w:rPr>
  </w:style>
  <w:style w:type="character" w:customStyle="1" w:styleId="WW8Num20z3">
    <w:name w:val="WW8Num20z3"/>
    <w:rsid w:val="006C7CB0"/>
    <w:rPr>
      <w:rFonts w:ascii="Symbol" w:hAnsi="Symbol" w:cs="Symbol"/>
    </w:rPr>
  </w:style>
  <w:style w:type="character" w:customStyle="1" w:styleId="WW8Num21z0">
    <w:name w:val="WW8Num21z0"/>
    <w:rsid w:val="006C7CB0"/>
    <w:rPr>
      <w:b w:val="0"/>
    </w:rPr>
  </w:style>
  <w:style w:type="character" w:customStyle="1" w:styleId="WW8Num22z0">
    <w:name w:val="WW8Num22z0"/>
    <w:rsid w:val="006C7CB0"/>
    <w:rPr>
      <w:rFonts w:ascii="Symbol" w:eastAsia="Times New Roman" w:hAnsi="Symbol" w:cs="Times New Roman"/>
    </w:rPr>
  </w:style>
  <w:style w:type="character" w:customStyle="1" w:styleId="WW8Num22z1">
    <w:name w:val="WW8Num22z1"/>
    <w:rsid w:val="006C7CB0"/>
    <w:rPr>
      <w:rFonts w:ascii="Courier New" w:hAnsi="Courier New" w:cs="Courier New"/>
    </w:rPr>
  </w:style>
  <w:style w:type="character" w:customStyle="1" w:styleId="WW8Num22z2">
    <w:name w:val="WW8Num22z2"/>
    <w:rsid w:val="006C7CB0"/>
    <w:rPr>
      <w:rFonts w:ascii="Wingdings" w:hAnsi="Wingdings" w:cs="Wingdings"/>
    </w:rPr>
  </w:style>
  <w:style w:type="character" w:customStyle="1" w:styleId="WW8Num22z3">
    <w:name w:val="WW8Num22z3"/>
    <w:rsid w:val="006C7CB0"/>
    <w:rPr>
      <w:rFonts w:ascii="Symbol" w:hAnsi="Symbol" w:cs="Symbol"/>
    </w:rPr>
  </w:style>
  <w:style w:type="character" w:customStyle="1" w:styleId="WW8Num23z0">
    <w:name w:val="WW8Num23z0"/>
    <w:rsid w:val="006C7CB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6C7CB0"/>
    <w:rPr>
      <w:rFonts w:ascii="Courier New" w:hAnsi="Courier New" w:cs="Courier New"/>
    </w:rPr>
  </w:style>
  <w:style w:type="character" w:customStyle="1" w:styleId="WW8Num23z2">
    <w:name w:val="WW8Num23z2"/>
    <w:rsid w:val="006C7CB0"/>
    <w:rPr>
      <w:rFonts w:ascii="Wingdings" w:hAnsi="Wingdings" w:cs="Wingdings"/>
    </w:rPr>
  </w:style>
  <w:style w:type="character" w:customStyle="1" w:styleId="WW8Num23z3">
    <w:name w:val="WW8Num23z3"/>
    <w:rsid w:val="006C7CB0"/>
    <w:rPr>
      <w:rFonts w:ascii="Symbol" w:hAnsi="Symbol" w:cs="Symbol"/>
    </w:rPr>
  </w:style>
  <w:style w:type="character" w:customStyle="1" w:styleId="WW8Num27z0">
    <w:name w:val="WW8Num27z0"/>
    <w:rsid w:val="006C7CB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6C7CB0"/>
    <w:rPr>
      <w:rFonts w:ascii="Courier New" w:hAnsi="Courier New" w:cs="Courier New"/>
    </w:rPr>
  </w:style>
  <w:style w:type="character" w:customStyle="1" w:styleId="WW8Num27z2">
    <w:name w:val="WW8Num27z2"/>
    <w:rsid w:val="006C7CB0"/>
    <w:rPr>
      <w:rFonts w:ascii="Wingdings" w:hAnsi="Wingdings" w:cs="Wingdings"/>
    </w:rPr>
  </w:style>
  <w:style w:type="character" w:customStyle="1" w:styleId="WW8Num27z3">
    <w:name w:val="WW8Num27z3"/>
    <w:rsid w:val="006C7CB0"/>
    <w:rPr>
      <w:rFonts w:ascii="Symbol" w:hAnsi="Symbol" w:cs="Symbol"/>
    </w:rPr>
  </w:style>
  <w:style w:type="character" w:customStyle="1" w:styleId="WW8Num28z0">
    <w:name w:val="WW8Num28z0"/>
    <w:rsid w:val="006C7CB0"/>
    <w:rPr>
      <w:rFonts w:ascii="Symbol" w:hAnsi="Symbol" w:cs="Symbol"/>
    </w:rPr>
  </w:style>
  <w:style w:type="character" w:customStyle="1" w:styleId="WW8Num28z1">
    <w:name w:val="WW8Num28z1"/>
    <w:rsid w:val="006C7CB0"/>
    <w:rPr>
      <w:rFonts w:ascii="Courier New" w:hAnsi="Courier New" w:cs="Courier New"/>
    </w:rPr>
  </w:style>
  <w:style w:type="character" w:customStyle="1" w:styleId="WW8Num28z2">
    <w:name w:val="WW8Num28z2"/>
    <w:rsid w:val="006C7CB0"/>
    <w:rPr>
      <w:rFonts w:ascii="Wingdings" w:hAnsi="Wingdings" w:cs="Wingdings"/>
    </w:rPr>
  </w:style>
  <w:style w:type="character" w:customStyle="1" w:styleId="WW-DefaultParagraphFont">
    <w:name w:val="WW-Default Paragraph Font"/>
    <w:rsid w:val="006C7CB0"/>
  </w:style>
  <w:style w:type="character" w:styleId="a3">
    <w:name w:val="Hyperlink"/>
    <w:semiHidden/>
    <w:rsid w:val="006C7CB0"/>
    <w:rPr>
      <w:color w:val="0000FF"/>
      <w:u w:val="single"/>
    </w:rPr>
  </w:style>
  <w:style w:type="character" w:styleId="a4">
    <w:name w:val="FollowedHyperlink"/>
    <w:semiHidden/>
    <w:rsid w:val="006C7CB0"/>
    <w:rPr>
      <w:color w:val="800080"/>
      <w:u w:val="single"/>
    </w:rPr>
  </w:style>
  <w:style w:type="character" w:customStyle="1" w:styleId="a5">
    <w:name w:val="Знаци за бележки в края"/>
    <w:rsid w:val="006C7CB0"/>
    <w:rPr>
      <w:vertAlign w:val="superscript"/>
    </w:rPr>
  </w:style>
  <w:style w:type="character" w:customStyle="1" w:styleId="BalloonTextChar">
    <w:name w:val="Balloon Text Char"/>
    <w:rsid w:val="006C7CB0"/>
    <w:rPr>
      <w:rFonts w:ascii="Segoe UI" w:hAnsi="Segoe UI" w:cs="Segoe UI"/>
      <w:sz w:val="18"/>
      <w:szCs w:val="18"/>
      <w:lang w:val="en-GB"/>
    </w:rPr>
  </w:style>
  <w:style w:type="character" w:customStyle="1" w:styleId="WW-Absatz-Standardschriftart1">
    <w:name w:val="WW-Absatz-Standardschriftart1"/>
    <w:rsid w:val="006C7CB0"/>
  </w:style>
  <w:style w:type="character" w:customStyle="1" w:styleId="BodyText2Char">
    <w:name w:val="Body Text 2 Char"/>
    <w:rsid w:val="006C7CB0"/>
    <w:rPr>
      <w:sz w:val="24"/>
      <w:szCs w:val="24"/>
      <w:lang w:val="en-GB"/>
    </w:rPr>
  </w:style>
  <w:style w:type="paragraph" w:customStyle="1" w:styleId="Heading">
    <w:name w:val="Heading"/>
    <w:basedOn w:val="a"/>
    <w:next w:val="a6"/>
    <w:rsid w:val="006C7C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semiHidden/>
    <w:rsid w:val="006C7CB0"/>
    <w:pPr>
      <w:jc w:val="center"/>
    </w:pPr>
    <w:rPr>
      <w:sz w:val="22"/>
    </w:rPr>
  </w:style>
  <w:style w:type="paragraph" w:styleId="a7">
    <w:name w:val="List"/>
    <w:basedOn w:val="a6"/>
    <w:semiHidden/>
    <w:rsid w:val="006C7CB0"/>
    <w:rPr>
      <w:rFonts w:cs="Mangal"/>
    </w:rPr>
  </w:style>
  <w:style w:type="paragraph" w:styleId="a8">
    <w:name w:val="caption"/>
    <w:basedOn w:val="a"/>
    <w:qFormat/>
    <w:rsid w:val="006C7CB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6C7CB0"/>
    <w:pPr>
      <w:suppressLineNumbers/>
    </w:pPr>
    <w:rPr>
      <w:rFonts w:cs="Mangal"/>
    </w:rPr>
  </w:style>
  <w:style w:type="paragraph" w:customStyle="1" w:styleId="10">
    <w:name w:val="Заглавие1"/>
    <w:basedOn w:val="a"/>
    <w:next w:val="a6"/>
    <w:rsid w:val="006C7C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9">
    <w:name w:val="Указател"/>
    <w:basedOn w:val="a"/>
    <w:rsid w:val="006C7CB0"/>
    <w:pPr>
      <w:suppressLineNumbers/>
    </w:pPr>
    <w:rPr>
      <w:rFonts w:cs="Mangal"/>
    </w:rPr>
  </w:style>
  <w:style w:type="paragraph" w:styleId="aa">
    <w:name w:val="Plain Text"/>
    <w:basedOn w:val="a"/>
    <w:semiHidden/>
    <w:rsid w:val="006C7CB0"/>
    <w:pPr>
      <w:ind w:firstLine="720"/>
    </w:pPr>
    <w:rPr>
      <w:rFonts w:ascii="Courier New" w:hAnsi="Courier New" w:cs="Courier New"/>
      <w:sz w:val="20"/>
      <w:szCs w:val="20"/>
      <w:lang w:val="bg-BG"/>
    </w:rPr>
  </w:style>
  <w:style w:type="paragraph" w:styleId="ab">
    <w:name w:val="Body Text Indent"/>
    <w:basedOn w:val="a"/>
    <w:semiHidden/>
    <w:rsid w:val="006C7CB0"/>
    <w:pPr>
      <w:ind w:firstLine="709"/>
    </w:pPr>
    <w:rPr>
      <w:position w:val="8"/>
      <w:szCs w:val="20"/>
      <w:lang w:val="bg-BG"/>
    </w:rPr>
  </w:style>
  <w:style w:type="paragraph" w:styleId="30">
    <w:name w:val="Body Text Indent 3"/>
    <w:basedOn w:val="a"/>
    <w:semiHidden/>
    <w:rsid w:val="006C7CB0"/>
    <w:pPr>
      <w:ind w:firstLine="720"/>
    </w:pPr>
    <w:rPr>
      <w:sz w:val="28"/>
    </w:rPr>
  </w:style>
  <w:style w:type="paragraph" w:styleId="20">
    <w:name w:val="Body Text Indent 2"/>
    <w:basedOn w:val="a"/>
    <w:semiHidden/>
    <w:rsid w:val="006C7CB0"/>
    <w:pPr>
      <w:ind w:firstLine="900"/>
      <w:jc w:val="both"/>
    </w:pPr>
    <w:rPr>
      <w:lang w:val="en-US"/>
    </w:rPr>
  </w:style>
  <w:style w:type="paragraph" w:styleId="ac">
    <w:name w:val="header"/>
    <w:basedOn w:val="a"/>
    <w:semiHidden/>
    <w:rsid w:val="006C7CB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val="bg-BG"/>
    </w:rPr>
  </w:style>
  <w:style w:type="paragraph" w:styleId="ad">
    <w:name w:val="footer"/>
    <w:basedOn w:val="a"/>
    <w:semiHidden/>
    <w:rsid w:val="006C7CB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val="bg-BG"/>
    </w:rPr>
  </w:style>
  <w:style w:type="paragraph" w:styleId="31">
    <w:name w:val="Body Text 3"/>
    <w:basedOn w:val="a"/>
    <w:semiHidden/>
    <w:rsid w:val="006C7CB0"/>
    <w:pPr>
      <w:jc w:val="both"/>
    </w:pPr>
    <w:rPr>
      <w:szCs w:val="20"/>
      <w:lang w:val="bg-BG"/>
    </w:rPr>
  </w:style>
  <w:style w:type="paragraph" w:styleId="21">
    <w:name w:val="List Bullet 2"/>
    <w:basedOn w:val="a"/>
    <w:semiHidden/>
    <w:rsid w:val="006C7CB0"/>
    <w:pPr>
      <w:ind w:left="566" w:hanging="283"/>
    </w:pPr>
  </w:style>
  <w:style w:type="paragraph" w:styleId="22">
    <w:name w:val="List Continue 2"/>
    <w:basedOn w:val="a"/>
    <w:semiHidden/>
    <w:rsid w:val="006C7CB0"/>
    <w:pPr>
      <w:spacing w:after="120"/>
      <w:ind w:left="566"/>
    </w:pPr>
  </w:style>
  <w:style w:type="paragraph" w:customStyle="1" w:styleId="BalloonText1">
    <w:name w:val="Balloon Text1"/>
    <w:basedOn w:val="a"/>
    <w:rsid w:val="006C7CB0"/>
    <w:rPr>
      <w:rFonts w:ascii="Segoe UI" w:hAnsi="Segoe UI" w:cs="Segoe UI"/>
      <w:sz w:val="18"/>
      <w:szCs w:val="18"/>
    </w:rPr>
  </w:style>
  <w:style w:type="paragraph" w:styleId="23">
    <w:name w:val="Body Text 2"/>
    <w:basedOn w:val="a"/>
    <w:semiHidden/>
    <w:rsid w:val="006C7CB0"/>
    <w:pPr>
      <w:spacing w:after="120" w:line="480" w:lineRule="auto"/>
    </w:pPr>
  </w:style>
  <w:style w:type="paragraph" w:customStyle="1" w:styleId="-">
    <w:name w:val="Таблица - съдържание"/>
    <w:basedOn w:val="a"/>
    <w:rsid w:val="006C7CB0"/>
    <w:pPr>
      <w:suppressLineNumbers/>
    </w:pPr>
  </w:style>
  <w:style w:type="paragraph" w:customStyle="1" w:styleId="-0">
    <w:name w:val="Таблица - заглавие"/>
    <w:basedOn w:val="-"/>
    <w:rsid w:val="006C7CB0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6C7CB0"/>
    <w:pPr>
      <w:suppressLineNumbers/>
    </w:pPr>
  </w:style>
  <w:style w:type="paragraph" w:customStyle="1" w:styleId="TableHeading">
    <w:name w:val="Table Heading"/>
    <w:basedOn w:val="TableContents"/>
    <w:rsid w:val="006C7CB0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F480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FF480E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2993</Words>
  <Characters>17066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 О  Г  О  В О  Р</vt:lpstr>
      <vt:lpstr>Д  О  Г  О  В О  Р</vt:lpstr>
    </vt:vector>
  </TitlesOfParts>
  <Company>nssi</Company>
  <LinksUpToDate>false</LinksUpToDate>
  <CharactersWithSpaces>20019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 О  Г  О  В О  Р</dc:title>
  <dc:subject/>
  <dc:creator>jurist12</dc:creator>
  <cp:keywords/>
  <cp:lastModifiedBy>User</cp:lastModifiedBy>
  <cp:revision>11</cp:revision>
  <cp:lastPrinted>2019-10-21T12:12:00Z</cp:lastPrinted>
  <dcterms:created xsi:type="dcterms:W3CDTF">2019-09-17T08:18:00Z</dcterms:created>
  <dcterms:modified xsi:type="dcterms:W3CDTF">2019-12-13T11:09:00Z</dcterms:modified>
</cp:coreProperties>
</file>